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8E" w:rsidRPr="0051449A" w:rsidRDefault="00203C8E" w:rsidP="00DC7037">
      <w:pPr>
        <w:pStyle w:val="SCT"/>
        <w:jc w:val="center"/>
        <w:rPr>
          <w:rStyle w:val="NAM"/>
          <w:b/>
          <w:color w:val="FF0000"/>
          <w:sz w:val="24"/>
          <w:szCs w:val="24"/>
        </w:rPr>
      </w:pPr>
      <w:r w:rsidRPr="0051449A">
        <w:rPr>
          <w:rStyle w:val="NAM"/>
          <w:b/>
          <w:color w:val="FF0000"/>
          <w:sz w:val="24"/>
          <w:szCs w:val="24"/>
        </w:rPr>
        <w:t xml:space="preserve">SECTION </w:t>
      </w:r>
      <w:r w:rsidR="00A34A42" w:rsidRPr="0051449A">
        <w:rPr>
          <w:rStyle w:val="NAM"/>
          <w:b/>
          <w:color w:val="FF0000"/>
          <w:sz w:val="24"/>
          <w:szCs w:val="24"/>
        </w:rPr>
        <w:t xml:space="preserve">07 14 </w:t>
      </w:r>
      <w:r w:rsidR="001643B7" w:rsidRPr="0051449A">
        <w:rPr>
          <w:rStyle w:val="NAM"/>
          <w:b/>
          <w:color w:val="FF0000"/>
          <w:sz w:val="24"/>
          <w:szCs w:val="24"/>
        </w:rPr>
        <w:t>00</w:t>
      </w:r>
    </w:p>
    <w:p w:rsidR="00FF035D" w:rsidRPr="00FF035D" w:rsidRDefault="00A34A42" w:rsidP="00FF035D">
      <w:pPr>
        <w:pStyle w:val="SCT"/>
        <w:jc w:val="center"/>
        <w:rPr>
          <w:b/>
          <w:color w:val="FF0000"/>
        </w:rPr>
      </w:pPr>
      <w:r w:rsidRPr="0051449A">
        <w:rPr>
          <w:rStyle w:val="NAM"/>
          <w:b/>
          <w:color w:val="FF0000"/>
          <w:sz w:val="24"/>
          <w:szCs w:val="24"/>
        </w:rPr>
        <w:t>FLUID APPLIED WATERPROOFING</w:t>
      </w:r>
      <w:r w:rsidRPr="00ED3DFA">
        <w:rPr>
          <w:rStyle w:val="NAM"/>
          <w:b/>
          <w:color w:val="FF0000"/>
        </w:rPr>
        <w:t xml:space="preserve"> </w:t>
      </w:r>
    </w:p>
    <w:p w:rsidR="00DC7037" w:rsidRPr="00093278" w:rsidRDefault="00DC7037" w:rsidP="00BF55DE">
      <w:pPr>
        <w:pStyle w:val="PRT"/>
        <w:numPr>
          <w:ilvl w:val="0"/>
          <w:numId w:val="0"/>
        </w:numPr>
        <w:spacing w:before="240"/>
        <w:jc w:val="center"/>
      </w:pPr>
      <w:r>
        <w:t xml:space="preserve">Multicoat </w:t>
      </w:r>
      <w:r w:rsidR="00F4416E">
        <w:t>Below</w:t>
      </w:r>
      <w:r w:rsidR="0051449A">
        <w:t>-</w:t>
      </w:r>
      <w:r w:rsidR="00660905">
        <w:t xml:space="preserve">Grade Waterproofing </w:t>
      </w:r>
      <w:r w:rsidR="008C5DEF">
        <w:t>System</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rsidR="00660905" w:rsidRDefault="00DC7037" w:rsidP="00F441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has been prepared by </w:t>
      </w:r>
      <w:r w:rsidRPr="0081403D">
        <w:rPr>
          <w:rFonts w:ascii="Arial" w:hAnsi="Arial"/>
          <w:i/>
          <w:color w:val="008000"/>
          <w:sz w:val="18"/>
          <w:szCs w:val="18"/>
        </w:rPr>
        <w:t>Multicoat Product Systems</w:t>
      </w:r>
      <w:r w:rsidRPr="00093278">
        <w:rPr>
          <w:rFonts w:ascii="Arial" w:hAnsi="Arial"/>
          <w:i/>
          <w:color w:val="008000"/>
          <w:sz w:val="18"/>
          <w:szCs w:val="18"/>
        </w:rPr>
        <w:t xml:space="preserve">, in printed and electronic media, as an aid to specifiers in preparing written construction documents for </w:t>
      </w:r>
      <w:r w:rsidR="00A34A42">
        <w:rPr>
          <w:rFonts w:ascii="Arial" w:hAnsi="Arial"/>
          <w:i/>
          <w:color w:val="008000"/>
          <w:sz w:val="18"/>
          <w:szCs w:val="18"/>
        </w:rPr>
        <w:t>a</w:t>
      </w:r>
      <w:r w:rsidR="00F4416E">
        <w:rPr>
          <w:rFonts w:ascii="Arial" w:hAnsi="Arial"/>
          <w:i/>
          <w:color w:val="008000"/>
          <w:sz w:val="18"/>
          <w:szCs w:val="18"/>
        </w:rPr>
        <w:t xml:space="preserve"> multilayer</w:t>
      </w:r>
      <w:r w:rsidR="00660905">
        <w:rPr>
          <w:rFonts w:ascii="Arial" w:hAnsi="Arial"/>
          <w:i/>
          <w:color w:val="008000"/>
          <w:sz w:val="18"/>
          <w:szCs w:val="18"/>
        </w:rPr>
        <w:t xml:space="preserve"> waterproofing system for various </w:t>
      </w:r>
      <w:r w:rsidR="00F4416E">
        <w:rPr>
          <w:rFonts w:ascii="Arial" w:hAnsi="Arial"/>
          <w:i/>
          <w:color w:val="008000"/>
          <w:sz w:val="18"/>
          <w:szCs w:val="18"/>
        </w:rPr>
        <w:t xml:space="preserve">below </w:t>
      </w:r>
      <w:r w:rsidR="00660905">
        <w:rPr>
          <w:rFonts w:ascii="Arial" w:hAnsi="Arial"/>
          <w:i/>
          <w:color w:val="008000"/>
          <w:sz w:val="18"/>
          <w:szCs w:val="18"/>
        </w:rPr>
        <w:t>grade substrates.</w:t>
      </w:r>
      <w:r w:rsidRPr="00093278">
        <w:rPr>
          <w:rFonts w:ascii="Arial" w:hAnsi="Arial"/>
          <w:i/>
          <w:color w:val="008000"/>
          <w:sz w:val="18"/>
          <w:szCs w:val="18"/>
        </w:rPr>
        <w:t xml:space="preserve">  </w:t>
      </w:r>
      <w:r w:rsidR="00F4416E" w:rsidRPr="00F4416E">
        <w:rPr>
          <w:rFonts w:ascii="Arial" w:hAnsi="Arial"/>
          <w:i/>
          <w:color w:val="008000"/>
          <w:sz w:val="18"/>
          <w:szCs w:val="18"/>
        </w:rPr>
        <w:t>The MULTICOAT SLATEX BELOW GRADE SYSTEM is a multilayer seamless protective coating which combines an elastomeric waterproof membrane (MULASTICOAT) with a Synthetic Resin modified cement</w:t>
      </w:r>
      <w:r w:rsidR="00F4416E" w:rsidRPr="00F4416E">
        <w:rPr>
          <w:rFonts w:ascii="Arial" w:hAnsi="Arial"/>
          <w:i/>
          <w:color w:val="008000"/>
          <w:sz w:val="18"/>
          <w:szCs w:val="18"/>
        </w:rPr>
        <w:t>i</w:t>
      </w:r>
      <w:r w:rsidR="00F4416E" w:rsidRPr="00F4416E">
        <w:rPr>
          <w:rFonts w:ascii="Arial" w:hAnsi="Arial"/>
          <w:i/>
          <w:color w:val="008000"/>
          <w:sz w:val="18"/>
          <w:szCs w:val="18"/>
        </w:rPr>
        <w:t>tious coating.</w:t>
      </w:r>
      <w:r w:rsidR="00ED3DFA">
        <w:rPr>
          <w:rFonts w:ascii="Arial" w:hAnsi="Arial"/>
          <w:i/>
          <w:color w:val="008000"/>
          <w:sz w:val="18"/>
          <w:szCs w:val="18"/>
        </w:rPr>
        <w:t xml:space="preserve"> </w:t>
      </w:r>
      <w:r w:rsidR="00F4416E" w:rsidRPr="00F4416E">
        <w:rPr>
          <w:rFonts w:ascii="Arial" w:hAnsi="Arial"/>
          <w:i/>
          <w:color w:val="008000"/>
          <w:sz w:val="18"/>
          <w:szCs w:val="18"/>
        </w:rPr>
        <w:t xml:space="preserve">The SLATEX BELOW GRADE SYSTEM can be applied to most surfaces such as concrete block, </w:t>
      </w:r>
      <w:r w:rsidR="00F4416E">
        <w:rPr>
          <w:rFonts w:ascii="Arial" w:hAnsi="Arial"/>
          <w:i/>
          <w:color w:val="008000"/>
          <w:sz w:val="18"/>
          <w:szCs w:val="18"/>
        </w:rPr>
        <w:t>p</w:t>
      </w:r>
      <w:r w:rsidR="00F4416E" w:rsidRPr="00F4416E">
        <w:rPr>
          <w:rFonts w:ascii="Arial" w:hAnsi="Arial"/>
          <w:i/>
          <w:color w:val="008000"/>
          <w:sz w:val="18"/>
          <w:szCs w:val="18"/>
        </w:rPr>
        <w:t>oured in place concrete, ICF (insulated concrete form), slumpstone, polyfoam sheathing, etc.</w:t>
      </w:r>
    </w:p>
    <w:p w:rsidR="00F4416E" w:rsidRPr="00093278" w:rsidRDefault="00F4416E" w:rsidP="00F4416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8B16AA"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Pr>
          <w:rFonts w:ascii="Arial" w:hAnsi="Arial"/>
          <w:i/>
          <w:color w:val="008000"/>
          <w:sz w:val="18"/>
          <w:szCs w:val="18"/>
        </w:rPr>
        <w:t xml:space="preserve">This guide specification intended use is for multiple applications. Delete the section and tile not applicable. </w:t>
      </w:r>
      <w:r w:rsidR="00DC7037" w:rsidRPr="00093278">
        <w:rPr>
          <w:rFonts w:ascii="Arial" w:hAnsi="Arial"/>
          <w:i/>
          <w:color w:val="008000"/>
          <w:sz w:val="18"/>
          <w:szCs w:val="18"/>
        </w:rPr>
        <w:t>Edit entire master to suit project requirements.  Modify or add items as necessary.  Delete items which are not applicable.  Words and sentences within brackets [_____] reflect a choice to be made regarding inclusion or exclusion of a parti</w:t>
      </w:r>
      <w:r w:rsidR="00DC7037" w:rsidRPr="00093278">
        <w:rPr>
          <w:rFonts w:ascii="Arial" w:hAnsi="Arial"/>
          <w:i/>
          <w:color w:val="008000"/>
          <w:sz w:val="18"/>
          <w:szCs w:val="18"/>
        </w:rPr>
        <w:t>c</w:t>
      </w:r>
      <w:r w:rsidR="00DC7037" w:rsidRPr="00093278">
        <w:rPr>
          <w:rFonts w:ascii="Arial" w:hAnsi="Arial"/>
          <w:i/>
          <w:color w:val="008000"/>
          <w:sz w:val="18"/>
          <w:szCs w:val="18"/>
        </w:rPr>
        <w:t>ular item or statement.  This section may include performance, proprietary and descriptive type specifications.  Edit to avoid conflicting requirements.  Editor notes to guide the specifier are included between lines of asterisks to assist in choices to be made.  Remove these notes before final printing of specification.</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This guide specification is written around the Construction Specifications Institute (CSI) Section Format standards.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093278">
        <w:rPr>
          <w:rFonts w:ascii="Arial" w:hAnsi="Arial"/>
          <w:i/>
          <w:color w:val="008000"/>
          <w:sz w:val="18"/>
          <w:szCs w:val="18"/>
        </w:rPr>
        <w:t xml:space="preserve">For specification assistance on specific product applications, please contact our offices or any of our local product representatives throughout the country. </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i/>
          <w:color w:val="008000"/>
          <w:sz w:val="18"/>
          <w:szCs w:val="18"/>
        </w:rPr>
      </w:pPr>
      <w:r w:rsidRPr="0081403D">
        <w:rPr>
          <w:rFonts w:ascii="Arial" w:hAnsi="Arial"/>
          <w:i/>
          <w:color w:val="008000"/>
          <w:sz w:val="18"/>
          <w:szCs w:val="18"/>
        </w:rPr>
        <w:t>Multicoat Product Systems</w:t>
      </w:r>
      <w:r w:rsidRPr="00093278">
        <w:rPr>
          <w:rFonts w:ascii="Arial" w:hAnsi="Arial"/>
          <w:i/>
          <w:color w:val="008000"/>
          <w:sz w:val="18"/>
          <w:szCs w:val="18"/>
        </w:rPr>
        <w:t xml:space="preserve"> reserves the right to modify these guide specifications at any time.  Updates for this guide specification will be posted on the manufacturer’s web site and/or in printed matter as they occur.  Manufacturer makes no expressed or implied warranties regarding content, errors, or omissions in the information presented.</w:t>
      </w:r>
    </w:p>
    <w:p w:rsidR="00DC7037" w:rsidRPr="00093278" w:rsidRDefault="00DC7037" w:rsidP="00DC703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olor w:val="008000"/>
          <w:sz w:val="18"/>
          <w:szCs w:val="18"/>
        </w:rPr>
      </w:pPr>
      <w:r w:rsidRPr="00093278">
        <w:rPr>
          <w:rFonts w:ascii="Arial" w:hAnsi="Arial"/>
          <w:color w:val="008000"/>
          <w:sz w:val="18"/>
          <w:szCs w:val="18"/>
        </w:rPr>
        <w:t>************************************************************************************************************************</w:t>
      </w:r>
    </w:p>
    <w:p w:rsidR="00313FBB" w:rsidRDefault="00313FBB" w:rsidP="00213BC7">
      <w:pPr>
        <w:pStyle w:val="PRT"/>
        <w:spacing w:before="240"/>
      </w:pPr>
      <w:r>
        <w:t>GENERAL</w:t>
      </w:r>
    </w:p>
    <w:p w:rsidR="00A57652" w:rsidRDefault="00A57652" w:rsidP="00A57652">
      <w:pPr>
        <w:pStyle w:val="ART"/>
      </w:pPr>
      <w:r>
        <w:t>RELATED DOCUMENTS</w:t>
      </w:r>
    </w:p>
    <w:p w:rsidR="00A57652" w:rsidRDefault="00A57652" w:rsidP="009F64A4">
      <w:pPr>
        <w:pStyle w:val="PR1"/>
      </w:pPr>
      <w:r>
        <w:t>Drawings and other Contract Documents, listed in the agreement between the Owner and Contractor, apply to this Section.</w:t>
      </w:r>
    </w:p>
    <w:p w:rsidR="00454F2A" w:rsidRDefault="00454F2A" w:rsidP="00213BC7">
      <w:pPr>
        <w:pStyle w:val="ART"/>
        <w:spacing w:before="240"/>
      </w:pPr>
      <w:r>
        <w:t>RELATED SECTIONS</w:t>
      </w:r>
    </w:p>
    <w:p w:rsidR="00454F2A" w:rsidRPr="009C4784" w:rsidRDefault="00454F2A" w:rsidP="00454F2A">
      <w:pPr>
        <w:pStyle w:val="PR1"/>
        <w:rPr>
          <w:color w:val="FF0000"/>
        </w:rPr>
      </w:pPr>
      <w:r w:rsidRPr="009C4784">
        <w:rPr>
          <w:color w:val="FF0000"/>
        </w:rPr>
        <w:t xml:space="preserve">03 50 00 – Cementitious Decks and </w:t>
      </w:r>
      <w:proofErr w:type="spellStart"/>
      <w:r w:rsidRPr="009C4784">
        <w:rPr>
          <w:color w:val="FF0000"/>
        </w:rPr>
        <w:t>Underlayments</w:t>
      </w:r>
      <w:proofErr w:type="spellEnd"/>
    </w:p>
    <w:p w:rsidR="00313FBB" w:rsidRDefault="00313FBB" w:rsidP="00213BC7">
      <w:pPr>
        <w:pStyle w:val="ART"/>
        <w:spacing w:before="240"/>
      </w:pPr>
      <w:r>
        <w:t>SUMMARY</w:t>
      </w:r>
    </w:p>
    <w:p w:rsidR="00660905" w:rsidRDefault="00313FBB" w:rsidP="00F4416E">
      <w:pPr>
        <w:pStyle w:val="PR1"/>
      </w:pPr>
      <w:r>
        <w:t xml:space="preserve">Section includes </w:t>
      </w:r>
      <w:r w:rsidR="003C2948">
        <w:t xml:space="preserve">a </w:t>
      </w:r>
      <w:r w:rsidR="00660905">
        <w:t xml:space="preserve">multi-layer </w:t>
      </w:r>
      <w:r w:rsidR="00660905" w:rsidRPr="00660905">
        <w:t xml:space="preserve">waterproof system </w:t>
      </w:r>
      <w:r w:rsidR="00660905">
        <w:t>used as</w:t>
      </w:r>
      <w:r w:rsidR="00660905" w:rsidRPr="00660905">
        <w:t xml:space="preserve"> a </w:t>
      </w:r>
      <w:r w:rsidR="00660905">
        <w:t xml:space="preserve">protective coating designed for </w:t>
      </w:r>
      <w:r w:rsidR="00F4416E">
        <w:t>below</w:t>
      </w:r>
      <w:r w:rsidR="00660905">
        <w:t xml:space="preserve"> grade substrates including </w:t>
      </w:r>
      <w:r w:rsidR="00F4416E">
        <w:t>concrete block, poured in place concrete, ICF (insulated concrete form), slumpstone, polyfoam sheathing</w:t>
      </w:r>
      <w:r w:rsidR="00660905">
        <w:t xml:space="preserve">. </w:t>
      </w:r>
    </w:p>
    <w:p w:rsidR="00313FBB" w:rsidRDefault="00313FBB" w:rsidP="00660905">
      <w:pPr>
        <w:pStyle w:val="PR1"/>
      </w:pPr>
      <w:r>
        <w:t>SUBMITTALS</w:t>
      </w:r>
    </w:p>
    <w:p w:rsidR="00DC7037" w:rsidRDefault="00DC7037" w:rsidP="00213BC7">
      <w:pPr>
        <w:pStyle w:val="PR1"/>
      </w:pPr>
      <w:r>
        <w:t>Product Data:</w:t>
      </w:r>
    </w:p>
    <w:p w:rsidR="00DC7037" w:rsidRDefault="00DC7037" w:rsidP="00213BC7">
      <w:pPr>
        <w:pStyle w:val="PR1"/>
        <w:numPr>
          <w:ilvl w:val="0"/>
          <w:numId w:val="0"/>
        </w:numPr>
        <w:ind w:left="864"/>
      </w:pPr>
      <w:r>
        <w:t xml:space="preserve">1. </w:t>
      </w:r>
      <w:r w:rsidR="00A57652">
        <w:t xml:space="preserve"> </w:t>
      </w:r>
      <w:r>
        <w:t>Submit manufacturer's descriptive literature and product specifications for each product.</w:t>
      </w:r>
    </w:p>
    <w:p w:rsidR="00313FBB" w:rsidRDefault="00DC7037" w:rsidP="009F64A4">
      <w:pPr>
        <w:pStyle w:val="PR1"/>
        <w:numPr>
          <w:ilvl w:val="0"/>
          <w:numId w:val="0"/>
        </w:numPr>
        <w:tabs>
          <w:tab w:val="clear" w:pos="864"/>
        </w:tabs>
        <w:ind w:left="1170" w:hanging="306"/>
      </w:pPr>
      <w:r>
        <w:lastRenderedPageBreak/>
        <w:t>2.</w:t>
      </w:r>
      <w:r w:rsidR="00A57652">
        <w:t xml:space="preserve"> </w:t>
      </w:r>
      <w:r>
        <w:t xml:space="preserve"> Submit laboratory tests or data that validate product compliance with the performance criteria specified.</w:t>
      </w:r>
    </w:p>
    <w:p w:rsidR="00313FBB" w:rsidRDefault="00313FBB" w:rsidP="00213BC7">
      <w:pPr>
        <w:pStyle w:val="ART"/>
        <w:spacing w:before="240"/>
      </w:pPr>
      <w:r>
        <w:t>QUALITY ASSURANCE</w:t>
      </w:r>
    </w:p>
    <w:p w:rsidR="000C55B4" w:rsidRDefault="000C55B4" w:rsidP="00213BC7">
      <w:pPr>
        <w:pStyle w:val="PR1"/>
      </w:pPr>
      <w:r>
        <w:t>Installer Qualifications:</w:t>
      </w:r>
    </w:p>
    <w:p w:rsidR="000C55B4" w:rsidRDefault="000C55B4" w:rsidP="009F64A4">
      <w:pPr>
        <w:pStyle w:val="PR1"/>
        <w:numPr>
          <w:ilvl w:val="0"/>
          <w:numId w:val="0"/>
        </w:numPr>
        <w:tabs>
          <w:tab w:val="clear" w:pos="864"/>
        </w:tabs>
        <w:ind w:left="1170" w:hanging="306"/>
      </w:pPr>
      <w:r>
        <w:t xml:space="preserve">1. </w:t>
      </w:r>
      <w:r w:rsidR="00A57652">
        <w:t xml:space="preserve"> </w:t>
      </w:r>
      <w:r>
        <w:t>Acceptable to manufacturer with documented experience on at least 2 projects of similar nature in past 2 years and/or training provided by the product manufacturer.</w:t>
      </w:r>
    </w:p>
    <w:p w:rsidR="000C55B4" w:rsidRDefault="000C55B4" w:rsidP="00213BC7">
      <w:pPr>
        <w:pStyle w:val="PR1"/>
      </w:pPr>
      <w:r>
        <w:t>Manufacturer Qualifications:</w:t>
      </w:r>
    </w:p>
    <w:p w:rsidR="000C55B4" w:rsidRDefault="000C55B4" w:rsidP="009F64A4">
      <w:pPr>
        <w:pStyle w:val="PR1"/>
        <w:numPr>
          <w:ilvl w:val="0"/>
          <w:numId w:val="0"/>
        </w:numPr>
        <w:tabs>
          <w:tab w:val="clear" w:pos="864"/>
        </w:tabs>
        <w:ind w:left="1170" w:hanging="306"/>
      </w:pPr>
      <w:r>
        <w:t xml:space="preserve">1. </w:t>
      </w:r>
      <w:r w:rsidR="00A57652">
        <w:t xml:space="preserve"> </w:t>
      </w:r>
      <w:r>
        <w:t xml:space="preserve">Company specializing in manufacturing Products specified in this Section with minimum </w:t>
      </w:r>
      <w:r w:rsidRPr="009F64A4">
        <w:rPr>
          <w:b/>
        </w:rPr>
        <w:t>[10]</w:t>
      </w:r>
      <w:r>
        <w:t xml:space="preserve"> years documented experience.</w:t>
      </w:r>
    </w:p>
    <w:p w:rsidR="000C55B4" w:rsidRPr="003D5160" w:rsidRDefault="000C55B4" w:rsidP="00213BC7">
      <w:pPr>
        <w:pStyle w:val="ART"/>
        <w:spacing w:before="240"/>
      </w:pPr>
      <w:r w:rsidRPr="003D5160">
        <w:t>DELIVERY AND STORAGE</w:t>
      </w:r>
    </w:p>
    <w:p w:rsidR="000C55B4" w:rsidRPr="003D5160" w:rsidRDefault="000C55B4" w:rsidP="00213BC7">
      <w:pPr>
        <w:pStyle w:val="PR1"/>
      </w:pPr>
      <w:r w:rsidRPr="003D5160">
        <w:t>Deliver, store off the ground and covered, handle and protect products from moisture in accordance with manufacturer's instructions.</w:t>
      </w:r>
    </w:p>
    <w:p w:rsidR="000C55B4" w:rsidRPr="003D5160" w:rsidRDefault="000C55B4" w:rsidP="00213BC7">
      <w:pPr>
        <w:pStyle w:val="PR1"/>
      </w:pPr>
      <w:r w:rsidRPr="003D5160">
        <w:t>Deliver materials in manufacturer's unopened containers, fully identified with brand, type, grade, class and all other qualifying information. Provide Material Safety Data Sheets for each product.</w:t>
      </w:r>
    </w:p>
    <w:p w:rsidR="000C55B4" w:rsidRPr="003D5160" w:rsidRDefault="000C55B4" w:rsidP="00213BC7">
      <w:pPr>
        <w:pStyle w:val="PR1"/>
      </w:pPr>
      <w:r w:rsidRPr="003D5160">
        <w:t>Take necessary precautions to keep products clean, dry and free of damage.</w:t>
      </w:r>
    </w:p>
    <w:p w:rsidR="000C55B4" w:rsidRPr="003D5160" w:rsidRDefault="000C55B4" w:rsidP="00213BC7">
      <w:pPr>
        <w:pStyle w:val="ART"/>
        <w:spacing w:before="240"/>
      </w:pPr>
      <w:r w:rsidRPr="003D5160">
        <w:t>WARRANTY</w:t>
      </w:r>
    </w:p>
    <w:p w:rsidR="000C55B4" w:rsidRPr="003D5160" w:rsidRDefault="000C55B4" w:rsidP="00213BC7">
      <w:pPr>
        <w:pStyle w:val="PR1"/>
      </w:pPr>
      <w:r w:rsidRPr="003D5160">
        <w:t>Materials are guaranteed with respect to uniformity and quality within manufacturer’s specifications.</w:t>
      </w:r>
    </w:p>
    <w:p w:rsidR="00313FBB" w:rsidRPr="003D5160" w:rsidRDefault="00313FBB" w:rsidP="00213BC7">
      <w:pPr>
        <w:pStyle w:val="ART"/>
        <w:spacing w:before="240"/>
      </w:pPr>
      <w:r w:rsidRPr="003D5160">
        <w:t>PROJECT CONDITIONS</w:t>
      </w:r>
    </w:p>
    <w:p w:rsidR="00313FBB" w:rsidRPr="003D5160" w:rsidRDefault="000C55B4" w:rsidP="00213BC7">
      <w:pPr>
        <w:pStyle w:val="PR1"/>
      </w:pPr>
      <w:r w:rsidRPr="003D5160">
        <w:t xml:space="preserve">Do not apply if substrate temperature is below </w:t>
      </w:r>
      <w:r w:rsidR="006371CD">
        <w:t>4</w:t>
      </w:r>
      <w:r w:rsidRPr="003D5160">
        <w:t xml:space="preserve">0°F or above 100°F, or if ambient temperature below </w:t>
      </w:r>
      <w:r w:rsidR="006371CD">
        <w:t>4</w:t>
      </w:r>
      <w:r w:rsidRPr="003D5160">
        <w:t xml:space="preserve">0°F </w:t>
      </w:r>
      <w:r w:rsidR="00F4416E">
        <w:t xml:space="preserve">and falling, </w:t>
      </w:r>
      <w:r w:rsidRPr="003D5160">
        <w:t>above 100°F</w:t>
      </w:r>
      <w:r w:rsidR="00F4416E">
        <w:t xml:space="preserve"> and expected to rise</w:t>
      </w:r>
      <w:r w:rsidRPr="003D5160">
        <w:t>.</w:t>
      </w:r>
    </w:p>
    <w:p w:rsidR="00313FBB" w:rsidRPr="003D5160" w:rsidRDefault="00A87852" w:rsidP="00213BC7">
      <w:pPr>
        <w:pStyle w:val="PR1"/>
      </w:pPr>
      <w:r w:rsidRPr="003D5160">
        <w:t>Do not apply if precipitation is expected within a twenty four (24) hour period.</w:t>
      </w:r>
    </w:p>
    <w:p w:rsidR="00313FBB" w:rsidRPr="003D5160" w:rsidRDefault="00313FBB" w:rsidP="00213BC7">
      <w:pPr>
        <w:pStyle w:val="PRT"/>
        <w:spacing w:before="240"/>
      </w:pPr>
      <w:r w:rsidRPr="003D5160">
        <w:t>PRODUCTS</w:t>
      </w:r>
    </w:p>
    <w:p w:rsidR="00313FBB" w:rsidRPr="003D5160" w:rsidRDefault="00A87852" w:rsidP="00213BC7">
      <w:pPr>
        <w:pStyle w:val="ART"/>
        <w:spacing w:before="240"/>
      </w:pPr>
      <w:r w:rsidRPr="003D5160">
        <w:t>MANUFACTURER</w:t>
      </w:r>
    </w:p>
    <w:p w:rsidR="00313FBB" w:rsidRPr="003D5160" w:rsidRDefault="00A87852" w:rsidP="00570BA4">
      <w:pPr>
        <w:pStyle w:val="PR1"/>
      </w:pPr>
      <w:r w:rsidRPr="003D5160">
        <w:t xml:space="preserve">Multicoat </w:t>
      </w:r>
      <w:r w:rsidR="00101A7C">
        <w:t>Corporation</w:t>
      </w:r>
      <w:r w:rsidRPr="003D5160">
        <w:t xml:space="preserve"> 23331 Antonio Parkway, Rancho </w:t>
      </w:r>
      <w:r w:rsidR="00204194" w:rsidRPr="003D5160">
        <w:t>Santa Margarita, CA 92688, 877-685-8426</w:t>
      </w:r>
      <w:r w:rsidRPr="003D5160">
        <w:t xml:space="preserve">, Email: </w:t>
      </w:r>
      <w:hyperlink r:id="rId8" w:history="1">
        <w:r w:rsidRPr="003D5160">
          <w:rPr>
            <w:rStyle w:val="Hyperlink"/>
            <w:color w:val="000000" w:themeColor="text1"/>
            <w:u w:val="none"/>
          </w:rPr>
          <w:t>info@multicoat.com</w:t>
        </w:r>
      </w:hyperlink>
      <w:r w:rsidR="00544470" w:rsidRPr="003D5160">
        <w:rPr>
          <w:rStyle w:val="Hyperlink"/>
          <w:color w:val="000000" w:themeColor="text1"/>
          <w:u w:val="none"/>
        </w:rPr>
        <w:t>,  www.multicoat.com</w:t>
      </w:r>
    </w:p>
    <w:p w:rsidR="00A87852" w:rsidRPr="003D5160" w:rsidRDefault="0099770E" w:rsidP="00213BC7">
      <w:pPr>
        <w:pStyle w:val="ART"/>
        <w:spacing w:before="240"/>
      </w:pPr>
      <w:r w:rsidRPr="003D5160">
        <w:t>MATERIALS</w:t>
      </w:r>
    </w:p>
    <w:p w:rsidR="003B43D4" w:rsidRDefault="003218BA" w:rsidP="00F4416E">
      <w:pPr>
        <w:pStyle w:val="PR1"/>
        <w:numPr>
          <w:ilvl w:val="0"/>
          <w:numId w:val="0"/>
        </w:numPr>
        <w:ind w:left="864"/>
      </w:pPr>
      <w:r>
        <w:t xml:space="preserve">A </w:t>
      </w:r>
      <w:r w:rsidR="00F4416E">
        <w:t>multilayer seamless protective coating which combines an elastomeric waterproof membrane with a Synthetic Resin modified cementitious coating.</w:t>
      </w:r>
    </w:p>
    <w:p w:rsidR="00F9077B" w:rsidRDefault="00F9077B" w:rsidP="00A33A0C">
      <w:pPr>
        <w:pStyle w:val="PR1"/>
        <w:numPr>
          <w:ilvl w:val="0"/>
          <w:numId w:val="0"/>
        </w:numPr>
        <w:tabs>
          <w:tab w:val="clear" w:pos="864"/>
          <w:tab w:val="left" w:pos="0"/>
          <w:tab w:val="left" w:pos="270"/>
          <w:tab w:val="left" w:pos="360"/>
        </w:tabs>
        <w:ind w:left="864" w:hanging="576"/>
      </w:pPr>
      <w:r>
        <w:t>A</w:t>
      </w:r>
      <w:r w:rsidR="00FD1253" w:rsidRPr="003D5160">
        <w:t xml:space="preserve">. </w:t>
      </w:r>
      <w:r w:rsidR="00A57652" w:rsidRPr="003D5160">
        <w:t xml:space="preserve"> </w:t>
      </w:r>
      <w:r w:rsidR="003F3452">
        <w:t xml:space="preserve"> </w:t>
      </w:r>
      <w:r>
        <w:t xml:space="preserve"> </w:t>
      </w:r>
      <w:r w:rsidR="003F3452">
        <w:t xml:space="preserve"> </w:t>
      </w:r>
      <w:r w:rsidR="00121CF0">
        <w:t xml:space="preserve"> </w:t>
      </w:r>
      <w:r>
        <w:t xml:space="preserve">MULTICOAT </w:t>
      </w:r>
      <w:r w:rsidR="003F3452">
        <w:t>MUL</w:t>
      </w:r>
      <w:r w:rsidR="00D657E9">
        <w:t>ASTICOAT</w:t>
      </w:r>
      <w:r w:rsidR="003F3452">
        <w:t xml:space="preserve"> </w:t>
      </w:r>
      <w:r w:rsidR="00D657E9">
        <w:t>an elastomeric waterproofing membrane</w:t>
      </w:r>
    </w:p>
    <w:p w:rsidR="00E13593" w:rsidRDefault="00E13593" w:rsidP="00E13593">
      <w:pPr>
        <w:pStyle w:val="PR1"/>
        <w:numPr>
          <w:ilvl w:val="0"/>
          <w:numId w:val="0"/>
        </w:numPr>
        <w:tabs>
          <w:tab w:val="left" w:pos="1170"/>
        </w:tabs>
        <w:ind w:left="864"/>
      </w:pPr>
      <w:r>
        <w:lastRenderedPageBreak/>
        <w:t xml:space="preserve">1.  </w:t>
      </w:r>
      <w:r w:rsidRPr="000F3A49">
        <w:t>Tensile Strength</w:t>
      </w:r>
      <w:r>
        <w:t xml:space="preserve"> &amp; Elongation</w:t>
      </w:r>
      <w:r w:rsidRPr="000F3A49">
        <w:t xml:space="preserve">: </w:t>
      </w:r>
      <w:r>
        <w:t xml:space="preserve">119.6 psi / Elongation 1494.5%   </w:t>
      </w:r>
      <w:r w:rsidRPr="000F3A49">
        <w:t>(ASTM-</w:t>
      </w:r>
      <w:r>
        <w:t>D2370</w:t>
      </w:r>
      <w:r w:rsidRPr="000F3A49">
        <w:t>)</w:t>
      </w:r>
      <w:r>
        <w:t xml:space="preserve">   </w:t>
      </w:r>
    </w:p>
    <w:p w:rsidR="00E13593" w:rsidRDefault="00E13593" w:rsidP="00E13593">
      <w:pPr>
        <w:pStyle w:val="PR1"/>
        <w:numPr>
          <w:ilvl w:val="0"/>
          <w:numId w:val="0"/>
        </w:numPr>
        <w:spacing w:before="0"/>
        <w:ind w:left="864"/>
      </w:pPr>
      <w:r>
        <w:t xml:space="preserve">2.  </w:t>
      </w:r>
      <w:r w:rsidRPr="001730D4">
        <w:t>Ten</w:t>
      </w:r>
      <w:r>
        <w:t xml:space="preserve">sile Bond Adhesion, PSI:   </w:t>
      </w:r>
      <w:r w:rsidRPr="001730D4">
        <w:t>162 Cohesive</w:t>
      </w:r>
      <w:r>
        <w:t xml:space="preserve">   (</w:t>
      </w:r>
      <w:r w:rsidRPr="001730D4">
        <w:t>ASTM C297</w:t>
      </w:r>
      <w:r>
        <w:t>)</w:t>
      </w:r>
      <w:r w:rsidRPr="001730D4">
        <w:t xml:space="preserve">         </w:t>
      </w:r>
    </w:p>
    <w:p w:rsidR="00E13593" w:rsidRDefault="00E13593" w:rsidP="00E13593">
      <w:pPr>
        <w:pStyle w:val="PR1"/>
        <w:numPr>
          <w:ilvl w:val="0"/>
          <w:numId w:val="0"/>
        </w:numPr>
        <w:tabs>
          <w:tab w:val="left" w:pos="3960"/>
        </w:tabs>
        <w:spacing w:before="0"/>
        <w:ind w:left="864"/>
      </w:pPr>
      <w:r>
        <w:t xml:space="preserve">3.  </w:t>
      </w:r>
      <w:r w:rsidRPr="001730D4">
        <w:t>Low</w:t>
      </w:r>
      <w:r>
        <w:t xml:space="preserve"> Temperature Flexibility:   </w:t>
      </w:r>
      <w:r w:rsidRPr="001730D4">
        <w:t xml:space="preserve">½” </w:t>
      </w:r>
      <w:r>
        <w:t xml:space="preserve">  </w:t>
      </w:r>
      <w:r w:rsidRPr="001730D4">
        <w:t xml:space="preserve">Room Temp </w:t>
      </w:r>
      <w:r>
        <w:t xml:space="preserve">    </w:t>
      </w:r>
      <w:r w:rsidRPr="001730D4">
        <w:t>Pass</w:t>
      </w:r>
      <w:r>
        <w:t xml:space="preserve">    (</w:t>
      </w:r>
      <w:r w:rsidRPr="001730D4">
        <w:t>ASTM D522</w:t>
      </w:r>
      <w:r>
        <w:t>)</w:t>
      </w:r>
      <w:r w:rsidRPr="001730D4">
        <w:t xml:space="preserve">   </w:t>
      </w:r>
    </w:p>
    <w:p w:rsidR="00E13593" w:rsidRPr="0088114B" w:rsidRDefault="00E13593" w:rsidP="00E13593">
      <w:pPr>
        <w:shd w:val="clear" w:color="auto" w:fill="FFFFFF"/>
        <w:rPr>
          <w:color w:val="222222"/>
          <w:szCs w:val="22"/>
        </w:rPr>
      </w:pPr>
      <w:r>
        <w:t xml:space="preserve">      </w:t>
      </w:r>
      <w:r w:rsidRPr="001730D4">
        <w:t xml:space="preserve">    </w:t>
      </w:r>
      <w:r>
        <w:t xml:space="preserve">           </w:t>
      </w:r>
      <w:r w:rsidRPr="001730D4">
        <w:t xml:space="preserve"> </w:t>
      </w:r>
      <w:r w:rsidRPr="0088114B">
        <w:rPr>
          <w:color w:val="222222"/>
          <w:szCs w:val="22"/>
        </w:rPr>
        <w:t>(Mandrel Bend)                       </w:t>
      </w:r>
      <w:r>
        <w:rPr>
          <w:color w:val="222222"/>
          <w:szCs w:val="22"/>
        </w:rPr>
        <w:t> 1”       @</w:t>
      </w:r>
      <w:r w:rsidR="001877D2">
        <w:rPr>
          <w:color w:val="222222"/>
          <w:szCs w:val="22"/>
        </w:rPr>
        <w:t xml:space="preserve"> -</w:t>
      </w:r>
      <w:r>
        <w:rPr>
          <w:color w:val="222222"/>
          <w:szCs w:val="22"/>
        </w:rPr>
        <w:t>5F              Pass</w:t>
      </w:r>
    </w:p>
    <w:p w:rsidR="00E13593" w:rsidRPr="0088114B" w:rsidRDefault="00E13593" w:rsidP="00E13593">
      <w:pPr>
        <w:shd w:val="clear" w:color="auto" w:fill="FFFFFF"/>
        <w:tabs>
          <w:tab w:val="left" w:pos="3870"/>
          <w:tab w:val="left" w:pos="3960"/>
        </w:tabs>
        <w:rPr>
          <w:szCs w:val="22"/>
        </w:rPr>
      </w:pPr>
      <w:r w:rsidRPr="0088114B">
        <w:rPr>
          <w:color w:val="222222"/>
          <w:szCs w:val="22"/>
        </w:rPr>
        <w:t>                                                                      </w:t>
      </w:r>
      <w:r>
        <w:rPr>
          <w:color w:val="222222"/>
          <w:szCs w:val="22"/>
        </w:rPr>
        <w:t xml:space="preserve">  </w:t>
      </w:r>
      <w:r w:rsidRPr="0088114B">
        <w:rPr>
          <w:color w:val="222222"/>
          <w:szCs w:val="22"/>
        </w:rPr>
        <w:t xml:space="preserve">½” </w:t>
      </w:r>
      <w:r>
        <w:rPr>
          <w:color w:val="222222"/>
          <w:szCs w:val="22"/>
        </w:rPr>
        <w:t xml:space="preserve">     @</w:t>
      </w:r>
      <w:r w:rsidR="001877D2">
        <w:rPr>
          <w:color w:val="222222"/>
          <w:szCs w:val="22"/>
        </w:rPr>
        <w:t xml:space="preserve"> </w:t>
      </w:r>
      <w:bookmarkStart w:id="0" w:name="_GoBack"/>
      <w:bookmarkEnd w:id="0"/>
      <w:r w:rsidR="001877D2">
        <w:rPr>
          <w:color w:val="222222"/>
          <w:szCs w:val="22"/>
        </w:rPr>
        <w:t>-</w:t>
      </w:r>
      <w:r w:rsidRPr="0088114B">
        <w:rPr>
          <w:color w:val="222222"/>
          <w:szCs w:val="22"/>
        </w:rPr>
        <w:t>5F   </w:t>
      </w:r>
      <w:r>
        <w:rPr>
          <w:color w:val="222222"/>
          <w:szCs w:val="22"/>
        </w:rPr>
        <w:t xml:space="preserve">         </w:t>
      </w:r>
      <w:r w:rsidR="0051449A">
        <w:rPr>
          <w:color w:val="222222"/>
          <w:szCs w:val="22"/>
        </w:rPr>
        <w:t xml:space="preserve"> </w:t>
      </w:r>
      <w:r>
        <w:rPr>
          <w:color w:val="222222"/>
          <w:szCs w:val="22"/>
        </w:rPr>
        <w:t xml:space="preserve"> Pass </w:t>
      </w:r>
      <w:r w:rsidRPr="0088114B">
        <w:rPr>
          <w:szCs w:val="22"/>
        </w:rPr>
        <w:t xml:space="preserve"> </w:t>
      </w:r>
    </w:p>
    <w:p w:rsidR="00E13593" w:rsidRDefault="00E13593" w:rsidP="00E13593">
      <w:pPr>
        <w:pStyle w:val="PR1"/>
        <w:numPr>
          <w:ilvl w:val="0"/>
          <w:numId w:val="0"/>
        </w:numPr>
        <w:spacing w:before="0"/>
        <w:ind w:left="864"/>
      </w:pPr>
      <w:r>
        <w:t xml:space="preserve">4.  </w:t>
      </w:r>
      <w:r w:rsidRPr="0088114B">
        <w:t>Static Hydrostat</w:t>
      </w:r>
      <w:r>
        <w:t xml:space="preserve">ic Pressure Test:   </w:t>
      </w:r>
      <w:r w:rsidRPr="0088114B">
        <w:t xml:space="preserve">Pass &gt;45psi </w:t>
      </w:r>
      <w:r>
        <w:t xml:space="preserve">   (</w:t>
      </w:r>
      <w:r w:rsidRPr="0088114B">
        <w:t>ASTM C1306</w:t>
      </w:r>
      <w:r>
        <w:t>)</w:t>
      </w:r>
      <w:r w:rsidRPr="0088114B">
        <w:t xml:space="preserve">       </w:t>
      </w:r>
    </w:p>
    <w:p w:rsidR="00E13593" w:rsidRDefault="00E13593" w:rsidP="00E13593">
      <w:pPr>
        <w:pStyle w:val="PR1"/>
        <w:numPr>
          <w:ilvl w:val="0"/>
          <w:numId w:val="0"/>
        </w:numPr>
        <w:spacing w:before="0"/>
        <w:ind w:left="864"/>
      </w:pPr>
      <w:r>
        <w:t xml:space="preserve">5.  </w:t>
      </w:r>
      <w:r w:rsidRPr="0088114B">
        <w:t>Hydrostatic Head</w:t>
      </w:r>
      <w:r>
        <w:t xml:space="preserve">: </w:t>
      </w:r>
      <w:r w:rsidRPr="0088114B">
        <w:t>12” W</w:t>
      </w:r>
      <w:r>
        <w:t xml:space="preserve">ater/Film @ 40mil  </w:t>
      </w:r>
      <w:r w:rsidRPr="0088114B">
        <w:t xml:space="preserve"> Pass 96 hour/no effect </w:t>
      </w:r>
    </w:p>
    <w:p w:rsidR="000B2AD8" w:rsidRDefault="00121CF0" w:rsidP="00882A13">
      <w:pPr>
        <w:pStyle w:val="PR1"/>
        <w:numPr>
          <w:ilvl w:val="0"/>
          <w:numId w:val="0"/>
        </w:numPr>
        <w:tabs>
          <w:tab w:val="left" w:pos="810"/>
          <w:tab w:val="left" w:pos="900"/>
        </w:tabs>
        <w:spacing w:before="120"/>
        <w:ind w:left="864" w:hanging="576"/>
      </w:pPr>
      <w:r>
        <w:t xml:space="preserve">B.    </w:t>
      </w:r>
      <w:r w:rsidR="000B2AD8">
        <w:t xml:space="preserve">MULTICOAT </w:t>
      </w:r>
      <w:r w:rsidR="00A33A0C">
        <w:t>SCRATCH</w:t>
      </w:r>
      <w:r w:rsidR="00D657E9">
        <w:t xml:space="preserve"> KOTE </w:t>
      </w:r>
      <w:r w:rsidR="00A33A0C">
        <w:t xml:space="preserve">2000 </w:t>
      </w:r>
      <w:r>
        <w:t xml:space="preserve">is a super bonding synthetic resin modified cementitious coating which forms a hard, rough textured base coat, securely bonding to </w:t>
      </w:r>
      <w:proofErr w:type="gramStart"/>
      <w:r>
        <w:t>a  properly</w:t>
      </w:r>
      <w:proofErr w:type="gramEnd"/>
      <w:r>
        <w:t xml:space="preserve"> prepared substrate.</w:t>
      </w:r>
    </w:p>
    <w:p w:rsidR="00D657E9" w:rsidRDefault="00D657E9" w:rsidP="00D657E9">
      <w:pPr>
        <w:pStyle w:val="PR1"/>
        <w:numPr>
          <w:ilvl w:val="0"/>
          <w:numId w:val="0"/>
        </w:numPr>
        <w:ind w:left="864"/>
      </w:pPr>
      <w:r>
        <w:t xml:space="preserve">1.  </w:t>
      </w:r>
      <w:r w:rsidRPr="000F3A49">
        <w:t>Weatherometer: 2000 hrs</w:t>
      </w:r>
      <w:r>
        <w:t>.</w:t>
      </w:r>
      <w:r w:rsidRPr="000F3A49">
        <w:t xml:space="preserve"> – Passed (ASTM G23)  </w:t>
      </w:r>
    </w:p>
    <w:p w:rsidR="00D657E9" w:rsidRDefault="00D657E9" w:rsidP="00D657E9">
      <w:pPr>
        <w:pStyle w:val="PR1"/>
        <w:numPr>
          <w:ilvl w:val="0"/>
          <w:numId w:val="0"/>
        </w:numPr>
        <w:tabs>
          <w:tab w:val="clear" w:pos="864"/>
          <w:tab w:val="left" w:pos="1260"/>
        </w:tabs>
        <w:spacing w:before="0"/>
        <w:ind w:left="1170" w:hanging="306"/>
      </w:pPr>
      <w:r>
        <w:t xml:space="preserve">2.  </w:t>
      </w:r>
      <w:r w:rsidRPr="000F3A49">
        <w:t xml:space="preserve">Compressive Strength:  2595 psi @ 45 Days air cured - (ASTM C109)  </w:t>
      </w:r>
    </w:p>
    <w:p w:rsidR="00D657E9" w:rsidRDefault="00D657E9" w:rsidP="00D657E9">
      <w:pPr>
        <w:pStyle w:val="PR1"/>
        <w:numPr>
          <w:ilvl w:val="0"/>
          <w:numId w:val="0"/>
        </w:numPr>
        <w:tabs>
          <w:tab w:val="clear" w:pos="864"/>
          <w:tab w:val="left" w:pos="1260"/>
        </w:tabs>
        <w:spacing w:before="0"/>
        <w:ind w:left="1170" w:hanging="306"/>
      </w:pPr>
      <w:r>
        <w:t xml:space="preserve">3.  </w:t>
      </w:r>
      <w:r w:rsidRPr="000F3A49">
        <w:t xml:space="preserve">Flexural Strength:  Modulus of Rupture - 770psi (ASTM-D790) </w:t>
      </w:r>
    </w:p>
    <w:p w:rsidR="00D657E9" w:rsidRDefault="00D657E9" w:rsidP="00D657E9">
      <w:pPr>
        <w:pStyle w:val="PR1"/>
        <w:numPr>
          <w:ilvl w:val="0"/>
          <w:numId w:val="0"/>
        </w:numPr>
        <w:tabs>
          <w:tab w:val="clear" w:pos="864"/>
          <w:tab w:val="left" w:pos="1260"/>
        </w:tabs>
        <w:spacing w:before="0"/>
        <w:ind w:left="1170" w:hanging="306"/>
      </w:pPr>
      <w:r>
        <w:t xml:space="preserve">4.  </w:t>
      </w:r>
      <w:r w:rsidRPr="000F3A49">
        <w:t>Tensile Strength:  457 psi (ASTM-C190)</w:t>
      </w:r>
    </w:p>
    <w:p w:rsidR="00D657E9" w:rsidRDefault="00D657E9" w:rsidP="00D657E9">
      <w:pPr>
        <w:pStyle w:val="PR1"/>
        <w:numPr>
          <w:ilvl w:val="0"/>
          <w:numId w:val="0"/>
        </w:numPr>
        <w:spacing w:before="0"/>
        <w:ind w:left="864"/>
      </w:pPr>
      <w:r>
        <w:t xml:space="preserve">5.  </w:t>
      </w:r>
      <w:r w:rsidRPr="000F3A49">
        <w:t>Bond Strength (Flatwise Tension):  225 psi (ASTM-C297)</w:t>
      </w:r>
    </w:p>
    <w:p w:rsidR="00D657E9" w:rsidRDefault="00D657E9" w:rsidP="00D657E9">
      <w:pPr>
        <w:pStyle w:val="PR1"/>
        <w:numPr>
          <w:ilvl w:val="0"/>
          <w:numId w:val="0"/>
        </w:numPr>
        <w:spacing w:before="0"/>
        <w:ind w:left="864"/>
      </w:pPr>
      <w:r>
        <w:t xml:space="preserve">6.  </w:t>
      </w:r>
      <w:r w:rsidRPr="000F3A49">
        <w:t>Abrasion Test:  1000cyc-1000gms (ASTM-1242A)</w:t>
      </w:r>
    </w:p>
    <w:p w:rsidR="00D657E9" w:rsidRDefault="00D657E9" w:rsidP="00D657E9">
      <w:pPr>
        <w:pStyle w:val="PR1"/>
        <w:numPr>
          <w:ilvl w:val="0"/>
          <w:numId w:val="0"/>
        </w:numPr>
        <w:spacing w:before="0"/>
        <w:ind w:left="864"/>
      </w:pPr>
      <w:r>
        <w:t xml:space="preserve">7.  </w:t>
      </w:r>
      <w:r w:rsidRPr="00427D86">
        <w:t>50-Cycle Freeze thaw:  Passed (ASTM-C67)</w:t>
      </w:r>
    </w:p>
    <w:p w:rsidR="00D657E9" w:rsidRDefault="00E2666F" w:rsidP="00D657E9">
      <w:pPr>
        <w:pStyle w:val="PR1"/>
        <w:numPr>
          <w:ilvl w:val="0"/>
          <w:numId w:val="0"/>
        </w:numPr>
        <w:spacing w:before="0"/>
        <w:ind w:left="864"/>
      </w:pPr>
      <w:r>
        <w:t>8</w:t>
      </w:r>
      <w:r w:rsidR="00D657E9">
        <w:t xml:space="preserve">. </w:t>
      </w:r>
      <w:r>
        <w:t xml:space="preserve"> </w:t>
      </w:r>
      <w:r w:rsidR="00D657E9" w:rsidRPr="00427D86">
        <w:t>Impact Resistance:  MIL-D-3134F Passed</w:t>
      </w:r>
    </w:p>
    <w:p w:rsidR="00635021" w:rsidRPr="003D5160" w:rsidRDefault="00635021" w:rsidP="00635021">
      <w:pPr>
        <w:pStyle w:val="ART"/>
        <w:spacing w:before="240"/>
      </w:pPr>
      <w:r w:rsidRPr="003D5160">
        <w:t>ACCESSORY MATERIALS</w:t>
      </w:r>
      <w:r w:rsidRPr="003D5160">
        <w:rPr>
          <w:color w:val="FF0000"/>
        </w:rPr>
        <w:t xml:space="preserve"> </w:t>
      </w:r>
    </w:p>
    <w:p w:rsidR="003218BA" w:rsidRPr="003218BA" w:rsidRDefault="003218BA" w:rsidP="003218BA">
      <w:pPr>
        <w:pStyle w:val="PR1"/>
      </w:pPr>
      <w:r w:rsidRPr="003218BA">
        <w:t>Patching Compound: MULTICOAT SPEED BOND CRACK REPAIR SYSTEM is comprised of a unique two component water based polyurethane material. Speed Bond is used to repair cracks, holes, and depressions prior to the application of various Multicoat Systems. It is a two-part material packaged in a standard caulking tube which does not require any special tools.</w:t>
      </w:r>
    </w:p>
    <w:p w:rsidR="003218BA" w:rsidRPr="003218BA" w:rsidRDefault="003218BA" w:rsidP="003218BA">
      <w:pPr>
        <w:pStyle w:val="PR1"/>
      </w:pPr>
      <w:r w:rsidRPr="003218BA">
        <w:t xml:space="preserve">Concrete Repair: MULTICOAT SPEED MIX 2000 is a fast setting, resin modified, </w:t>
      </w:r>
      <w:proofErr w:type="gramStart"/>
      <w:r w:rsidRPr="003218BA">
        <w:t>hydraulic</w:t>
      </w:r>
      <w:proofErr w:type="gramEnd"/>
      <w:r w:rsidRPr="003218BA">
        <w:t xml:space="preserve"> cement. It is used by itself for most types of concrete repair such as leveling, filling cavities and cracks. Can be used interior or exterior, vertical, horizontal or overhead. </w:t>
      </w:r>
    </w:p>
    <w:p w:rsidR="00635021" w:rsidRDefault="00635021" w:rsidP="00635021">
      <w:pPr>
        <w:pStyle w:val="PR1"/>
      </w:pPr>
      <w:r>
        <w:t>Water: Potable.</w:t>
      </w:r>
    </w:p>
    <w:p w:rsidR="00313FBB" w:rsidRPr="003D5160" w:rsidRDefault="00313FBB" w:rsidP="00213BC7">
      <w:pPr>
        <w:pStyle w:val="PRT"/>
        <w:spacing w:before="240"/>
      </w:pPr>
      <w:r w:rsidRPr="003D5160">
        <w:t>EXECUTION</w:t>
      </w:r>
    </w:p>
    <w:p w:rsidR="00A322A8" w:rsidRPr="003D5160" w:rsidRDefault="00A322A8" w:rsidP="00213BC7">
      <w:pPr>
        <w:pStyle w:val="ART"/>
        <w:spacing w:before="240"/>
      </w:pPr>
      <w:r w:rsidRPr="003D5160">
        <w:t>EXAMINATION</w:t>
      </w:r>
    </w:p>
    <w:p w:rsidR="00A322A8" w:rsidRPr="003D5160" w:rsidRDefault="00A322A8" w:rsidP="00213BC7">
      <w:pPr>
        <w:pStyle w:val="PR1"/>
      </w:pPr>
      <w:r w:rsidRPr="003D5160">
        <w:t>Examine substrates and adjoining construction, and conditions under which Work is to be installed. Do not proceed with Work until unsatisfactory conditions are corrected.</w:t>
      </w:r>
    </w:p>
    <w:p w:rsidR="00A322A8" w:rsidRPr="003D5160" w:rsidRDefault="00A322A8" w:rsidP="00213BC7">
      <w:pPr>
        <w:pStyle w:val="PR1"/>
      </w:pPr>
      <w:r w:rsidRPr="003D5160">
        <w:t xml:space="preserve">Verify the following substrate conditions before application of waterproof </w:t>
      </w:r>
      <w:r w:rsidR="00B92800">
        <w:t>system</w:t>
      </w:r>
      <w:r w:rsidRPr="003D5160">
        <w:t>:</w:t>
      </w:r>
    </w:p>
    <w:p w:rsidR="00A322A8" w:rsidRPr="003D5160" w:rsidRDefault="00A322A8" w:rsidP="00213BC7">
      <w:pPr>
        <w:pStyle w:val="PR1"/>
        <w:numPr>
          <w:ilvl w:val="0"/>
          <w:numId w:val="0"/>
        </w:numPr>
        <w:ind w:left="864"/>
      </w:pPr>
      <w:r w:rsidRPr="003D5160">
        <w:t xml:space="preserve">1. </w:t>
      </w:r>
      <w:r w:rsidR="00A57652" w:rsidRPr="003D5160">
        <w:t xml:space="preserve"> </w:t>
      </w:r>
      <w:r w:rsidRPr="003D5160">
        <w:t>That substrate condition is satisfactory and in accordance with manufacturer's instructions.</w:t>
      </w:r>
    </w:p>
    <w:p w:rsidR="00A322A8" w:rsidRPr="003D5160" w:rsidRDefault="00A322A8" w:rsidP="009F64A4">
      <w:pPr>
        <w:pStyle w:val="PR1"/>
        <w:numPr>
          <w:ilvl w:val="0"/>
          <w:numId w:val="0"/>
        </w:numPr>
        <w:tabs>
          <w:tab w:val="clear" w:pos="864"/>
        </w:tabs>
        <w:ind w:left="1170" w:hanging="306"/>
      </w:pPr>
      <w:r w:rsidRPr="003D5160">
        <w:t xml:space="preserve">2. </w:t>
      </w:r>
      <w:r w:rsidR="00A57652" w:rsidRPr="003D5160">
        <w:t xml:space="preserve"> </w:t>
      </w:r>
      <w:r w:rsidRPr="003D5160">
        <w:t>That concrete surfaces are free of voids, spalled areas, loose aggregate and sharp protrusions, and with no coarse aggregate visible.</w:t>
      </w:r>
    </w:p>
    <w:p w:rsidR="00313FBB" w:rsidRPr="003D5160" w:rsidRDefault="00313FBB" w:rsidP="00213BC7">
      <w:pPr>
        <w:pStyle w:val="ART"/>
        <w:spacing w:before="240"/>
      </w:pPr>
      <w:r w:rsidRPr="003D5160">
        <w:t>PREPARATION</w:t>
      </w:r>
    </w:p>
    <w:p w:rsidR="00635021" w:rsidRPr="003D5160" w:rsidRDefault="00635021" w:rsidP="00635021">
      <w:pPr>
        <w:pStyle w:val="PR1"/>
      </w:pPr>
      <w:r w:rsidRPr="003D5160">
        <w:t>Substrate must be structurally sound and free from grease, oil, dirt, dust, sealers, water repellents and other foreign materials which may interfere with proper bonding.</w:t>
      </w:r>
    </w:p>
    <w:p w:rsidR="00313FBB" w:rsidRDefault="003218BA" w:rsidP="003218BA">
      <w:pPr>
        <w:pStyle w:val="PR1"/>
      </w:pPr>
      <w:r>
        <w:lastRenderedPageBreak/>
        <w:t>Cracks must be repaired and all holes, voids, bee hives, etc. must be filled with suitable mortar or grout. They should be allowed to cure and scraped even with surface prior to application of MULASTICOAT waterproof membrane.</w:t>
      </w:r>
    </w:p>
    <w:p w:rsidR="003218BA" w:rsidRDefault="003218BA" w:rsidP="003218BA">
      <w:pPr>
        <w:pStyle w:val="PR1"/>
      </w:pPr>
      <w:r>
        <w:t>Surface should be dry to touch prior to MULASTICOAT.</w:t>
      </w:r>
    </w:p>
    <w:p w:rsidR="003218BA" w:rsidRDefault="003218BA" w:rsidP="003218BA">
      <w:pPr>
        <w:pStyle w:val="PR1"/>
      </w:pPr>
      <w:r>
        <w:t>New concrete should be aged a minimum of 7 to 20 days after pouring and at least 2 days after form removal before commencing applications.</w:t>
      </w:r>
    </w:p>
    <w:p w:rsidR="003218BA" w:rsidRPr="003D5160" w:rsidRDefault="0093341E" w:rsidP="0093341E">
      <w:pPr>
        <w:pStyle w:val="PR1"/>
      </w:pPr>
      <w:r>
        <w:t>The entire substrate, including surface, should be in accordance with all applicable building codes.</w:t>
      </w:r>
    </w:p>
    <w:p w:rsidR="00313FBB" w:rsidRPr="003D5160" w:rsidRDefault="00313FBB" w:rsidP="00213BC7">
      <w:pPr>
        <w:pStyle w:val="ART"/>
        <w:spacing w:before="240"/>
      </w:pPr>
      <w:r w:rsidRPr="003D5160">
        <w:t>APPLICATION</w:t>
      </w:r>
    </w:p>
    <w:p w:rsidR="00313FBB" w:rsidRDefault="00313FBB" w:rsidP="0093341E">
      <w:pPr>
        <w:pStyle w:val="PR1"/>
      </w:pPr>
      <w:r w:rsidRPr="003D5160">
        <w:t>General:</w:t>
      </w:r>
      <w:r w:rsidR="00757250" w:rsidRPr="003D5160">
        <w:t xml:space="preserve"> </w:t>
      </w:r>
      <w:r w:rsidRPr="003D5160">
        <w:t>Comply with waterproofing manufacturer's written instructions for application and curing.</w:t>
      </w:r>
      <w:r w:rsidR="0093341E" w:rsidRPr="0093341E">
        <w:t xml:space="preserve"> </w:t>
      </w:r>
      <w:r w:rsidR="0093341E">
        <w:t>May be applied before or after grouting.</w:t>
      </w:r>
    </w:p>
    <w:p w:rsidR="0093341E" w:rsidRDefault="0093341E" w:rsidP="0093341E">
      <w:pPr>
        <w:pStyle w:val="PR1"/>
      </w:pPr>
      <w:r>
        <w:t xml:space="preserve">Coverage: MULASTICOAT — two coat coverage 40-50 sq. ft. per gallon (may vary because of differences in substrate porosity).SCRATCH KOTE 2000 — 150-200 sq. ft. per 65 </w:t>
      </w:r>
      <w:proofErr w:type="spellStart"/>
      <w:r>
        <w:t>lb</w:t>
      </w:r>
      <w:proofErr w:type="spellEnd"/>
      <w:r>
        <w:t xml:space="preserve"> bag.</w:t>
      </w:r>
    </w:p>
    <w:p w:rsidR="005C302E" w:rsidRPr="005C302E" w:rsidRDefault="0093341E" w:rsidP="0093341E">
      <w:pPr>
        <w:pStyle w:val="PR1"/>
      </w:pPr>
      <w:r>
        <w:t>Apply first coat of MULASTICOAT firmly with an airless sprayer, hopper gun or a 3/4” to 1 1/4” nap roller. Cover entire surface area, including footing, extending to a minimum of 6” above grade line. Allow to dry a minimum of one hour prior to second coat application.</w:t>
      </w:r>
    </w:p>
    <w:p w:rsidR="00B92800" w:rsidRDefault="0093341E" w:rsidP="0093341E">
      <w:pPr>
        <w:pStyle w:val="PR1"/>
      </w:pPr>
      <w:r>
        <w:t>Apply second coat with airless sprayer, hopper gun or roller cover. Be sure all pin-holes, voids, etc. are completely covered. Allow to dry to touch. (MULASTICOAT will change to a dark blue color when dry.)</w:t>
      </w:r>
    </w:p>
    <w:p w:rsidR="00B92800" w:rsidRDefault="0093341E" w:rsidP="0093341E">
      <w:pPr>
        <w:pStyle w:val="PR1"/>
      </w:pPr>
      <w:r>
        <w:t xml:space="preserve">Apply finish coat of MULTICOAT SCRATCH KOTE 2000 with 3/4 to 11/4” roller cover or hopper gun. SCRATCH KOTE 2000, furnished in 65 </w:t>
      </w:r>
      <w:proofErr w:type="spellStart"/>
      <w:r>
        <w:t>lb</w:t>
      </w:r>
      <w:proofErr w:type="spellEnd"/>
      <w:r>
        <w:t xml:space="preserve"> bags, vigorously field mixed (to thoroughly disperse solids) with potable (clean) water in approximate amount of 2 to 2 1/2 gals per bag.  Use MULTICOAT special mixing paddle, and margin trowel to clear vessel walls.  Adjust consistency so applied material does not slump or stick to roller.</w:t>
      </w:r>
    </w:p>
    <w:p w:rsidR="00B92800" w:rsidRDefault="0093341E" w:rsidP="0093341E">
      <w:pPr>
        <w:pStyle w:val="PR1"/>
      </w:pPr>
      <w:r>
        <w:t>One hour after application is completed, check to make sure that MULASTICOAT is completely covered (no blue should show).</w:t>
      </w:r>
    </w:p>
    <w:p w:rsidR="00313FBB" w:rsidRDefault="0093341E" w:rsidP="0093341E">
      <w:pPr>
        <w:pStyle w:val="PR1"/>
      </w:pPr>
      <w:r>
        <w:t xml:space="preserve">No protection board is required. </w:t>
      </w:r>
      <w:proofErr w:type="spellStart"/>
      <w:r>
        <w:t>Lastodrain</w:t>
      </w:r>
      <w:proofErr w:type="spellEnd"/>
      <w:r>
        <w:t xml:space="preserve"> or equivalent drainage system could be installed before back filling.</w:t>
      </w:r>
    </w:p>
    <w:p w:rsidR="00AF39A1" w:rsidRDefault="0093341E" w:rsidP="0093341E">
      <w:pPr>
        <w:pStyle w:val="PR1"/>
      </w:pPr>
      <w:r>
        <w:t>DO NOT USE IF WALL IS SUBJECT TO NEGATIVE SIDE WATER OR WATER VAPOR PRESSURE.</w:t>
      </w:r>
    </w:p>
    <w:p w:rsidR="007259D0" w:rsidRDefault="007259D0">
      <w:pPr>
        <w:pStyle w:val="EOS"/>
        <w:spacing w:before="240"/>
      </w:pPr>
    </w:p>
    <w:p w:rsidR="00313FBB" w:rsidRPr="003D5160" w:rsidRDefault="00313FBB">
      <w:pPr>
        <w:pStyle w:val="EOS"/>
        <w:spacing w:before="240"/>
      </w:pPr>
      <w:r w:rsidRPr="003D5160">
        <w:t xml:space="preserve">END OF SECTION </w:t>
      </w:r>
      <w:r w:rsidR="005C302E">
        <w:t>07</w:t>
      </w:r>
      <w:r w:rsidR="00121CF0">
        <w:t>1400</w:t>
      </w:r>
    </w:p>
    <w:sectPr w:rsidR="00313FBB" w:rsidRPr="003D5160" w:rsidSect="000F52DE">
      <w:footerReference w:type="default" r:id="rId9"/>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99C" w:rsidRDefault="007F099C">
      <w:r>
        <w:separator/>
      </w:r>
    </w:p>
  </w:endnote>
  <w:endnote w:type="continuationSeparator" w:id="0">
    <w:p w:rsidR="007F099C" w:rsidRDefault="007F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803009"/>
      <w:docPartObj>
        <w:docPartGallery w:val="Page Numbers (Bottom of Page)"/>
        <w:docPartUnique/>
      </w:docPartObj>
    </w:sdtPr>
    <w:sdtEndPr>
      <w:rPr>
        <w:noProof/>
      </w:rPr>
    </w:sdtEndPr>
    <w:sdtContent>
      <w:p w:rsidR="007D710E" w:rsidRDefault="007D710E">
        <w:pPr>
          <w:pStyle w:val="Foote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-48666</wp:posOffset>
                  </wp:positionV>
                  <wp:extent cx="6128425" cy="389106"/>
                  <wp:effectExtent l="0" t="0" r="0" b="0"/>
                  <wp:wrapNone/>
                  <wp:docPr id="1" name="Text Box 1"/>
                  <wp:cNvGraphicFramePr/>
                  <a:graphic xmlns:a="http://schemas.openxmlformats.org/drawingml/2006/main">
                    <a:graphicData uri="http://schemas.microsoft.com/office/word/2010/wordprocessingShape">
                      <wps:wsp>
                        <wps:cNvSpPr txBox="1"/>
                        <wps:spPr>
                          <a:xfrm>
                            <a:off x="0" y="0"/>
                            <a:ext cx="6128425" cy="3891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710E" w:rsidRPr="003C2948" w:rsidRDefault="003C2948">
                              <w:pPr>
                                <w:rPr>
                                  <w:szCs w:val="22"/>
                                </w:rPr>
                              </w:pPr>
                              <w:r w:rsidRPr="003C2948">
                                <w:rPr>
                                  <w:szCs w:val="22"/>
                                </w:rPr>
                                <w:t xml:space="preserve">FLUID APPLIED </w:t>
                              </w:r>
                              <w:r>
                                <w:rPr>
                                  <w:szCs w:val="22"/>
                                </w:rPr>
                                <w:t xml:space="preserve">WATERPROOFING                                                                               07 </w:t>
                              </w:r>
                              <w:r w:rsidR="00121CF0">
                                <w:rPr>
                                  <w:szCs w:val="22"/>
                                </w:rPr>
                                <w:t>14</w:t>
                              </w:r>
                              <w:r>
                                <w:rPr>
                                  <w:szCs w:val="22"/>
                                </w:rPr>
                                <w:t xml:space="preserve"> </w:t>
                              </w:r>
                              <w:r w:rsidR="00ED3DFA">
                                <w:rPr>
                                  <w:szCs w:val="22"/>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5pt;margin-top:-3.85pt;width:482.55pt;height:3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" filled="f" stroked="f" strokeweight=".5pt">
                  <v:textbox>
                    <w:txbxContent>
                      <w:p w:rsidR="007D710E" w:rsidRPr="003C2948" w:rsidRDefault="003C2948">
                        <w:pPr>
                          <w:rPr>
                            <w:szCs w:val="22"/>
                          </w:rPr>
                        </w:pPr>
                        <w:r w:rsidRPr="003C2948">
                          <w:rPr>
                            <w:szCs w:val="22"/>
                          </w:rPr>
                          <w:t xml:space="preserve">FLUID APPLIED </w:t>
                        </w:r>
                        <w:r>
                          <w:rPr>
                            <w:szCs w:val="22"/>
                          </w:rPr>
                          <w:t xml:space="preserve">WATERPROOFING                                                                               07 </w:t>
                        </w:r>
                        <w:r w:rsidR="00121CF0">
                          <w:rPr>
                            <w:szCs w:val="22"/>
                          </w:rPr>
                          <w:t>14</w:t>
                        </w:r>
                        <w:r>
                          <w:rPr>
                            <w:szCs w:val="22"/>
                          </w:rPr>
                          <w:t xml:space="preserve"> </w:t>
                        </w:r>
                        <w:r w:rsidR="00ED3DFA">
                          <w:rPr>
                            <w:szCs w:val="22"/>
                          </w:rPr>
                          <w:t>00</w:t>
                        </w:r>
                      </w:p>
                    </w:txbxContent>
                  </v:textbox>
                </v:shape>
              </w:pict>
            </mc:Fallback>
          </mc:AlternateContent>
        </w:r>
        <w:r>
          <w:fldChar w:fldCharType="begin"/>
        </w:r>
        <w:r>
          <w:instrText xml:space="preserve"> PAGE   \* MERGEFORMAT </w:instrText>
        </w:r>
        <w:r>
          <w:fldChar w:fldCharType="separate"/>
        </w:r>
        <w:r w:rsidR="001877D2">
          <w:rPr>
            <w:noProof/>
          </w:rPr>
          <w:t>3</w:t>
        </w:r>
        <w:r>
          <w:rPr>
            <w:noProof/>
          </w:rPr>
          <w:fldChar w:fldCharType="end"/>
        </w:r>
      </w:p>
    </w:sdtContent>
  </w:sdt>
  <w:p w:rsidR="007D710E" w:rsidRDefault="007D71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99C" w:rsidRDefault="007F099C">
      <w:r>
        <w:separator/>
      </w:r>
    </w:p>
  </w:footnote>
  <w:footnote w:type="continuationSeparator" w:id="0">
    <w:p w:rsidR="007F099C" w:rsidRDefault="007F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1"/>
    <w:docVar w:name="Format" w:val="2"/>
    <w:docVar w:name="MF04" w:val="071613"/>
    <w:docVar w:name="MF95" w:val="07161"/>
    <w:docVar w:name="SectionID" w:val="152"/>
    <w:docVar w:name="Version" w:val="4034"/>
  </w:docVars>
  <w:rsids>
    <w:rsidRoot w:val="006B4BA6"/>
    <w:rsid w:val="00017378"/>
    <w:rsid w:val="0008266E"/>
    <w:rsid w:val="000B2AD8"/>
    <w:rsid w:val="000C55B4"/>
    <w:rsid w:val="000D18D8"/>
    <w:rsid w:val="000F52DE"/>
    <w:rsid w:val="00101A7C"/>
    <w:rsid w:val="00103639"/>
    <w:rsid w:val="00121CF0"/>
    <w:rsid w:val="00160B09"/>
    <w:rsid w:val="001643B7"/>
    <w:rsid w:val="001877D2"/>
    <w:rsid w:val="001B2BA5"/>
    <w:rsid w:val="00203C8E"/>
    <w:rsid w:val="00204194"/>
    <w:rsid w:val="00213BC7"/>
    <w:rsid w:val="00291A3A"/>
    <w:rsid w:val="002E15BB"/>
    <w:rsid w:val="002F4CAB"/>
    <w:rsid w:val="00313FBB"/>
    <w:rsid w:val="003218BA"/>
    <w:rsid w:val="00332C97"/>
    <w:rsid w:val="003B43D4"/>
    <w:rsid w:val="003C2948"/>
    <w:rsid w:val="003C5004"/>
    <w:rsid w:val="003D1807"/>
    <w:rsid w:val="003D5160"/>
    <w:rsid w:val="003F3452"/>
    <w:rsid w:val="004439E8"/>
    <w:rsid w:val="00454F2A"/>
    <w:rsid w:val="004E4662"/>
    <w:rsid w:val="00501A23"/>
    <w:rsid w:val="0051449A"/>
    <w:rsid w:val="005301BE"/>
    <w:rsid w:val="00544470"/>
    <w:rsid w:val="00570BA4"/>
    <w:rsid w:val="005C16EA"/>
    <w:rsid w:val="005C302E"/>
    <w:rsid w:val="00635021"/>
    <w:rsid w:val="006371CD"/>
    <w:rsid w:val="00640646"/>
    <w:rsid w:val="00660905"/>
    <w:rsid w:val="0068539D"/>
    <w:rsid w:val="006977D8"/>
    <w:rsid w:val="006B4BA6"/>
    <w:rsid w:val="007043A1"/>
    <w:rsid w:val="007259D0"/>
    <w:rsid w:val="00757250"/>
    <w:rsid w:val="0078242F"/>
    <w:rsid w:val="007D022D"/>
    <w:rsid w:val="007D710E"/>
    <w:rsid w:val="007F099C"/>
    <w:rsid w:val="0081403D"/>
    <w:rsid w:val="008175BE"/>
    <w:rsid w:val="00851F80"/>
    <w:rsid w:val="00853B71"/>
    <w:rsid w:val="008607F6"/>
    <w:rsid w:val="00862D49"/>
    <w:rsid w:val="00882A13"/>
    <w:rsid w:val="008B16AA"/>
    <w:rsid w:val="008C5DEF"/>
    <w:rsid w:val="009239C6"/>
    <w:rsid w:val="0093341E"/>
    <w:rsid w:val="00952ECF"/>
    <w:rsid w:val="00961CCA"/>
    <w:rsid w:val="009635CC"/>
    <w:rsid w:val="0099770E"/>
    <w:rsid w:val="009F342A"/>
    <w:rsid w:val="009F64A4"/>
    <w:rsid w:val="00A322A8"/>
    <w:rsid w:val="00A33A0C"/>
    <w:rsid w:val="00A34A42"/>
    <w:rsid w:val="00A57652"/>
    <w:rsid w:val="00A71ABA"/>
    <w:rsid w:val="00A76388"/>
    <w:rsid w:val="00A824BC"/>
    <w:rsid w:val="00A87852"/>
    <w:rsid w:val="00A97DA6"/>
    <w:rsid w:val="00AD3B39"/>
    <w:rsid w:val="00AF39A1"/>
    <w:rsid w:val="00B421B3"/>
    <w:rsid w:val="00B61E61"/>
    <w:rsid w:val="00B76F40"/>
    <w:rsid w:val="00B8053D"/>
    <w:rsid w:val="00B92800"/>
    <w:rsid w:val="00BD7C80"/>
    <w:rsid w:val="00BE025D"/>
    <w:rsid w:val="00BF55DE"/>
    <w:rsid w:val="00CF7FA8"/>
    <w:rsid w:val="00D657E9"/>
    <w:rsid w:val="00D72A2F"/>
    <w:rsid w:val="00DC2CB3"/>
    <w:rsid w:val="00DC7037"/>
    <w:rsid w:val="00E106AB"/>
    <w:rsid w:val="00E13593"/>
    <w:rsid w:val="00E164EE"/>
    <w:rsid w:val="00E2666F"/>
    <w:rsid w:val="00E60096"/>
    <w:rsid w:val="00E82D4C"/>
    <w:rsid w:val="00EA3A28"/>
    <w:rsid w:val="00ED2C1E"/>
    <w:rsid w:val="00ED2F6A"/>
    <w:rsid w:val="00ED3DFA"/>
    <w:rsid w:val="00EF642E"/>
    <w:rsid w:val="00F2381C"/>
    <w:rsid w:val="00F4416E"/>
    <w:rsid w:val="00F465B9"/>
    <w:rsid w:val="00F773DF"/>
    <w:rsid w:val="00F86576"/>
    <w:rsid w:val="00F9077B"/>
    <w:rsid w:val="00F96FEA"/>
    <w:rsid w:val="00FA3FB3"/>
    <w:rsid w:val="00FC5900"/>
    <w:rsid w:val="00FD1253"/>
    <w:rsid w:val="00FE2B99"/>
    <w:rsid w:val="00FE7E16"/>
    <w:rsid w:val="00FF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6B4BA6"/>
    <w:rPr>
      <w:color w:val="E36C0A"/>
      <w:u w:val="single"/>
    </w:rPr>
  </w:style>
  <w:style w:type="character" w:styleId="Hyperlink">
    <w:name w:val="Hyperlink"/>
    <w:uiPriority w:val="99"/>
    <w:unhideWhenUsed/>
    <w:rsid w:val="006B4BA6"/>
    <w:rPr>
      <w:color w:val="0000FF"/>
      <w:u w:val="single"/>
    </w:rPr>
  </w:style>
  <w:style w:type="paragraph" w:styleId="Header">
    <w:name w:val="header"/>
    <w:basedOn w:val="Normal"/>
    <w:link w:val="HeaderChar"/>
    <w:uiPriority w:val="99"/>
    <w:unhideWhenUsed/>
    <w:rsid w:val="00501A23"/>
    <w:pPr>
      <w:tabs>
        <w:tab w:val="center" w:pos="4680"/>
        <w:tab w:val="right" w:pos="9360"/>
      </w:tabs>
    </w:pPr>
  </w:style>
  <w:style w:type="character" w:customStyle="1" w:styleId="HeaderChar">
    <w:name w:val="Header Char"/>
    <w:basedOn w:val="DefaultParagraphFont"/>
    <w:link w:val="Header"/>
    <w:uiPriority w:val="99"/>
    <w:rsid w:val="00501A23"/>
  </w:style>
  <w:style w:type="paragraph" w:styleId="Footer">
    <w:name w:val="footer"/>
    <w:basedOn w:val="Normal"/>
    <w:link w:val="FooterChar"/>
    <w:uiPriority w:val="99"/>
    <w:unhideWhenUsed/>
    <w:rsid w:val="00501A23"/>
    <w:pPr>
      <w:tabs>
        <w:tab w:val="center" w:pos="4680"/>
        <w:tab w:val="right" w:pos="9360"/>
      </w:tabs>
    </w:pPr>
  </w:style>
  <w:style w:type="character" w:customStyle="1" w:styleId="FooterChar">
    <w:name w:val="Footer Char"/>
    <w:basedOn w:val="DefaultParagraphFont"/>
    <w:link w:val="Footer"/>
    <w:uiPriority w:val="99"/>
    <w:rsid w:val="00501A23"/>
  </w:style>
  <w:style w:type="paragraph" w:customStyle="1" w:styleId="TIP">
    <w:name w:val="TIP"/>
    <w:basedOn w:val="Normal"/>
    <w:link w:val="TIPChar"/>
    <w:rsid w:val="007572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757250"/>
    <w:rPr>
      <w:vanish/>
      <w:color w:val="0000FF"/>
      <w:sz w:val="22"/>
    </w:rPr>
  </w:style>
  <w:style w:type="character" w:customStyle="1" w:styleId="TIPChar">
    <w:name w:val="TIP Char"/>
    <w:link w:val="TIP"/>
    <w:rsid w:val="00757250"/>
    <w:rPr>
      <w:vanish w:val="0"/>
      <w:color w:val="B30838"/>
      <w:sz w:val="22"/>
    </w:rPr>
  </w:style>
  <w:style w:type="paragraph" w:styleId="BalloonText">
    <w:name w:val="Balloon Text"/>
    <w:basedOn w:val="Normal"/>
    <w:link w:val="BalloonTextChar"/>
    <w:uiPriority w:val="99"/>
    <w:semiHidden/>
    <w:unhideWhenUsed/>
    <w:rsid w:val="009F64A4"/>
    <w:rPr>
      <w:rFonts w:ascii="Tahoma" w:hAnsi="Tahoma" w:cs="Tahoma"/>
      <w:sz w:val="16"/>
      <w:szCs w:val="16"/>
    </w:rPr>
  </w:style>
  <w:style w:type="character" w:customStyle="1" w:styleId="BalloonTextChar">
    <w:name w:val="Balloon Text Char"/>
    <w:basedOn w:val="DefaultParagraphFont"/>
    <w:link w:val="BalloonText"/>
    <w:uiPriority w:val="99"/>
    <w:semiHidden/>
    <w:rsid w:val="009F64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ltico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Multicoat Above Grade</vt:lpstr>
    </vt:vector>
  </TitlesOfParts>
  <Company>Multicoat Products</Company>
  <LinksUpToDate>false</LinksUpToDate>
  <CharactersWithSpaces>9138</CharactersWithSpaces>
  <SharedDoc>false</SharedDoc>
  <HLinks>
    <vt:vector size="180" baseType="variant">
      <vt:variant>
        <vt:i4>5505101</vt:i4>
      </vt:variant>
      <vt:variant>
        <vt:i4>87</vt:i4>
      </vt:variant>
      <vt:variant>
        <vt:i4>0</vt:i4>
      </vt:variant>
      <vt:variant>
        <vt:i4>5</vt:i4>
      </vt:variant>
      <vt:variant>
        <vt:lpwstr>http://www.specagent.com/LookUp/?uid=123456820950&amp;mf=04&amp;&amp;mf=04&amp;src=wd</vt:lpwstr>
      </vt:variant>
      <vt:variant>
        <vt:lpwstr/>
      </vt:variant>
      <vt:variant>
        <vt:i4>5570629</vt:i4>
      </vt:variant>
      <vt:variant>
        <vt:i4>84</vt:i4>
      </vt:variant>
      <vt:variant>
        <vt:i4>0</vt:i4>
      </vt:variant>
      <vt:variant>
        <vt:i4>5</vt:i4>
      </vt:variant>
      <vt:variant>
        <vt:lpwstr>http://www.specagent.com/LookUp/?uid=123456820948&amp;mf=04&amp;&amp;mf=04&amp;src=wd</vt:lpwstr>
      </vt:variant>
      <vt:variant>
        <vt:lpwstr/>
      </vt:variant>
      <vt:variant>
        <vt:i4>5570634</vt:i4>
      </vt:variant>
      <vt:variant>
        <vt:i4>81</vt:i4>
      </vt:variant>
      <vt:variant>
        <vt:i4>0</vt:i4>
      </vt:variant>
      <vt:variant>
        <vt:i4>5</vt:i4>
      </vt:variant>
      <vt:variant>
        <vt:lpwstr>http://www.specagent.com/LookUp/?uid=123456820947&amp;mf=04&amp;&amp;mf=04&amp;src=wd</vt:lpwstr>
      </vt:variant>
      <vt:variant>
        <vt:lpwstr/>
      </vt:variant>
      <vt:variant>
        <vt:i4>5570635</vt:i4>
      </vt:variant>
      <vt:variant>
        <vt:i4>78</vt:i4>
      </vt:variant>
      <vt:variant>
        <vt:i4>0</vt:i4>
      </vt:variant>
      <vt:variant>
        <vt:i4>5</vt:i4>
      </vt:variant>
      <vt:variant>
        <vt:lpwstr>http://www.specagent.com/LookUp/?uid=123456820946&amp;mf=04&amp;&amp;mf=04&amp;src=wd</vt:lpwstr>
      </vt:variant>
      <vt:variant>
        <vt:lpwstr/>
      </vt:variant>
      <vt:variant>
        <vt:i4>5570632</vt:i4>
      </vt:variant>
      <vt:variant>
        <vt:i4>75</vt:i4>
      </vt:variant>
      <vt:variant>
        <vt:i4>0</vt:i4>
      </vt:variant>
      <vt:variant>
        <vt:i4>5</vt:i4>
      </vt:variant>
      <vt:variant>
        <vt:lpwstr>http://www.specagent.com/LookUp/?uid=123456820945&amp;mf=04&amp;&amp;mf=04&amp;src=wd</vt:lpwstr>
      </vt:variant>
      <vt:variant>
        <vt:lpwstr/>
      </vt:variant>
      <vt:variant>
        <vt:i4>5570638</vt:i4>
      </vt:variant>
      <vt:variant>
        <vt:i4>72</vt:i4>
      </vt:variant>
      <vt:variant>
        <vt:i4>0</vt:i4>
      </vt:variant>
      <vt:variant>
        <vt:i4>5</vt:i4>
      </vt:variant>
      <vt:variant>
        <vt:lpwstr>http://www.specagent.com/LookUp/?uid=123456820943&amp;mf=04&amp;&amp;mf=04&amp;src=wd</vt:lpwstr>
      </vt:variant>
      <vt:variant>
        <vt:lpwstr/>
      </vt:variant>
      <vt:variant>
        <vt:i4>5570639</vt:i4>
      </vt:variant>
      <vt:variant>
        <vt:i4>69</vt:i4>
      </vt:variant>
      <vt:variant>
        <vt:i4>0</vt:i4>
      </vt:variant>
      <vt:variant>
        <vt:i4>5</vt:i4>
      </vt:variant>
      <vt:variant>
        <vt:lpwstr>http://www.specagent.com/LookUp/?uid=123456820942&amp;mf=04&amp;&amp;mf=04&amp;src=wd</vt:lpwstr>
      </vt:variant>
      <vt:variant>
        <vt:lpwstr/>
      </vt:variant>
      <vt:variant>
        <vt:i4>5570636</vt:i4>
      </vt:variant>
      <vt:variant>
        <vt:i4>66</vt:i4>
      </vt:variant>
      <vt:variant>
        <vt:i4>0</vt:i4>
      </vt:variant>
      <vt:variant>
        <vt:i4>5</vt:i4>
      </vt:variant>
      <vt:variant>
        <vt:lpwstr>http://www.specagent.com/LookUp/?uid=123456820941&amp;mf=04&amp;&amp;mf=04&amp;src=wd</vt:lpwstr>
      </vt:variant>
      <vt:variant>
        <vt:lpwstr/>
      </vt:variant>
      <vt:variant>
        <vt:i4>5570637</vt:i4>
      </vt:variant>
      <vt:variant>
        <vt:i4>63</vt:i4>
      </vt:variant>
      <vt:variant>
        <vt:i4>0</vt:i4>
      </vt:variant>
      <vt:variant>
        <vt:i4>5</vt:i4>
      </vt:variant>
      <vt:variant>
        <vt:lpwstr>http://www.specagent.com/LookUp/?uid=123456820940&amp;mf=04&amp;&amp;mf=04&amp;src=wd</vt:lpwstr>
      </vt:variant>
      <vt:variant>
        <vt:lpwstr/>
      </vt:variant>
      <vt:variant>
        <vt:i4>5374020</vt:i4>
      </vt:variant>
      <vt:variant>
        <vt:i4>60</vt:i4>
      </vt:variant>
      <vt:variant>
        <vt:i4>0</vt:i4>
      </vt:variant>
      <vt:variant>
        <vt:i4>5</vt:i4>
      </vt:variant>
      <vt:variant>
        <vt:lpwstr>http://www.specagent.com/LookUp/?uid=123456820939&amp;mf=04&amp;&amp;mf=04&amp;src=wd</vt:lpwstr>
      </vt:variant>
      <vt:variant>
        <vt:lpwstr/>
      </vt:variant>
      <vt:variant>
        <vt:i4>5374030</vt:i4>
      </vt:variant>
      <vt:variant>
        <vt:i4>57</vt:i4>
      </vt:variant>
      <vt:variant>
        <vt:i4>0</vt:i4>
      </vt:variant>
      <vt:variant>
        <vt:i4>5</vt:i4>
      </vt:variant>
      <vt:variant>
        <vt:lpwstr>http://www.specagent.com/LookUp/?uid=123456820933&amp;mf=04&amp;&amp;mf=04&amp;src=wd</vt:lpwstr>
      </vt:variant>
      <vt:variant>
        <vt:lpwstr/>
      </vt:variant>
      <vt:variant>
        <vt:i4>5374031</vt:i4>
      </vt:variant>
      <vt:variant>
        <vt:i4>54</vt:i4>
      </vt:variant>
      <vt:variant>
        <vt:i4>0</vt:i4>
      </vt:variant>
      <vt:variant>
        <vt:i4>5</vt:i4>
      </vt:variant>
      <vt:variant>
        <vt:lpwstr>http://www.specagent.com/LookUp/?uid=123456820932&amp;mf=04&amp;&amp;mf=04&amp;src=wd</vt:lpwstr>
      </vt:variant>
      <vt:variant>
        <vt:lpwstr/>
      </vt:variant>
      <vt:variant>
        <vt:i4>5242957</vt:i4>
      </vt:variant>
      <vt:variant>
        <vt:i4>51</vt:i4>
      </vt:variant>
      <vt:variant>
        <vt:i4>0</vt:i4>
      </vt:variant>
      <vt:variant>
        <vt:i4>5</vt:i4>
      </vt:variant>
      <vt:variant>
        <vt:lpwstr>http://www.specagent.com/LookUp/?uid=123456820910&amp;mf=04&amp;&amp;mf=04&amp;src=wd</vt:lpwstr>
      </vt:variant>
      <vt:variant>
        <vt:lpwstr/>
      </vt:variant>
      <vt:variant>
        <vt:i4>5308484</vt:i4>
      </vt:variant>
      <vt:variant>
        <vt:i4>48</vt:i4>
      </vt:variant>
      <vt:variant>
        <vt:i4>0</vt:i4>
      </vt:variant>
      <vt:variant>
        <vt:i4>5</vt:i4>
      </vt:variant>
      <vt:variant>
        <vt:lpwstr>http://www.specagent.com/LookUp/?uid=123456820909&amp;mf=04&amp;&amp;mf=04&amp;src=wd</vt:lpwstr>
      </vt:variant>
      <vt:variant>
        <vt:lpwstr/>
      </vt:variant>
      <vt:variant>
        <vt:i4>5308490</vt:i4>
      </vt:variant>
      <vt:variant>
        <vt:i4>45</vt:i4>
      </vt:variant>
      <vt:variant>
        <vt:i4>0</vt:i4>
      </vt:variant>
      <vt:variant>
        <vt:i4>5</vt:i4>
      </vt:variant>
      <vt:variant>
        <vt:lpwstr>http://www.specagent.com/LookUp/?uid=123456820907&amp;mf=04&amp;&amp;mf=04&amp;src=wd</vt:lpwstr>
      </vt:variant>
      <vt:variant>
        <vt:lpwstr/>
      </vt:variant>
      <vt:variant>
        <vt:i4>2162785</vt:i4>
      </vt:variant>
      <vt:variant>
        <vt:i4>42</vt:i4>
      </vt:variant>
      <vt:variant>
        <vt:i4>0</vt:i4>
      </vt:variant>
      <vt:variant>
        <vt:i4>5</vt:i4>
      </vt:variant>
      <vt:variant>
        <vt:lpwstr>http://www.specagent.com/LookUp/?ulid=4352&amp;mf=04&amp;mf=95&amp;src=wd&amp;mf=04&amp;src=wd</vt:lpwstr>
      </vt:variant>
      <vt:variant>
        <vt:lpwstr/>
      </vt:variant>
      <vt:variant>
        <vt:i4>5308491</vt:i4>
      </vt:variant>
      <vt:variant>
        <vt:i4>39</vt:i4>
      </vt:variant>
      <vt:variant>
        <vt:i4>0</vt:i4>
      </vt:variant>
      <vt:variant>
        <vt:i4>5</vt:i4>
      </vt:variant>
      <vt:variant>
        <vt:lpwstr>http://www.specagent.com/LookUp/?uid=123456820906&amp;mf=04&amp;&amp;mf=04&amp;src=wd</vt:lpwstr>
      </vt:variant>
      <vt:variant>
        <vt:lpwstr/>
      </vt:variant>
      <vt:variant>
        <vt:i4>5308495</vt:i4>
      </vt:variant>
      <vt:variant>
        <vt:i4>36</vt:i4>
      </vt:variant>
      <vt:variant>
        <vt:i4>0</vt:i4>
      </vt:variant>
      <vt:variant>
        <vt:i4>5</vt:i4>
      </vt:variant>
      <vt:variant>
        <vt:lpwstr>http://www.specagent.com/LookUp/?uid=123456820902&amp;mf=04&amp;&amp;mf=04&amp;src=wd</vt:lpwstr>
      </vt:variant>
      <vt:variant>
        <vt:lpwstr/>
      </vt:variant>
      <vt:variant>
        <vt:i4>5767237</vt:i4>
      </vt:variant>
      <vt:variant>
        <vt:i4>33</vt:i4>
      </vt:variant>
      <vt:variant>
        <vt:i4>0</vt:i4>
      </vt:variant>
      <vt:variant>
        <vt:i4>5</vt:i4>
      </vt:variant>
      <vt:variant>
        <vt:lpwstr>http://www.specagent.com/LookUp/?uid=123456820899&amp;mf=04&amp;&amp;mf=04&amp;src=wd</vt:lpwstr>
      </vt:variant>
      <vt:variant>
        <vt:lpwstr/>
      </vt:variant>
      <vt:variant>
        <vt:i4>5767243</vt:i4>
      </vt:variant>
      <vt:variant>
        <vt:i4>30</vt:i4>
      </vt:variant>
      <vt:variant>
        <vt:i4>0</vt:i4>
      </vt:variant>
      <vt:variant>
        <vt:i4>5</vt:i4>
      </vt:variant>
      <vt:variant>
        <vt:lpwstr>http://www.specagent.com/LookUp/?uid=123456820897&amp;mf=04&amp;&amp;mf=04&amp;src=wd</vt:lpwstr>
      </vt:variant>
      <vt:variant>
        <vt:lpwstr/>
      </vt:variant>
      <vt:variant>
        <vt:i4>5767247</vt:i4>
      </vt:variant>
      <vt:variant>
        <vt:i4>27</vt:i4>
      </vt:variant>
      <vt:variant>
        <vt:i4>0</vt:i4>
      </vt:variant>
      <vt:variant>
        <vt:i4>5</vt:i4>
      </vt:variant>
      <vt:variant>
        <vt:lpwstr>http://www.specagent.com/LookUp/?uid=123456820893&amp;mf=04&amp;&amp;mf=04&amp;src=wd</vt:lpwstr>
      </vt:variant>
      <vt:variant>
        <vt:lpwstr/>
      </vt:variant>
      <vt:variant>
        <vt:i4>5832783</vt:i4>
      </vt:variant>
      <vt:variant>
        <vt:i4>24</vt:i4>
      </vt:variant>
      <vt:variant>
        <vt:i4>0</vt:i4>
      </vt:variant>
      <vt:variant>
        <vt:i4>5</vt:i4>
      </vt:variant>
      <vt:variant>
        <vt:lpwstr>http://www.specagent.com/LookUp/?uid=123456820883&amp;mf=04&amp;&amp;mf=04&amp;src=wd</vt:lpwstr>
      </vt:variant>
      <vt:variant>
        <vt:lpwstr/>
      </vt:variant>
      <vt:variant>
        <vt:i4>5636174</vt:i4>
      </vt:variant>
      <vt:variant>
        <vt:i4>21</vt:i4>
      </vt:variant>
      <vt:variant>
        <vt:i4>0</vt:i4>
      </vt:variant>
      <vt:variant>
        <vt:i4>5</vt:i4>
      </vt:variant>
      <vt:variant>
        <vt:lpwstr>http://www.specagent.com/LookUp/?uid=123456820872&amp;mf=04&amp;&amp;mf=04&amp;src=wd</vt:lpwstr>
      </vt:variant>
      <vt:variant>
        <vt:lpwstr/>
      </vt:variant>
      <vt:variant>
        <vt:i4>5374026</vt:i4>
      </vt:variant>
      <vt:variant>
        <vt:i4>18</vt:i4>
      </vt:variant>
      <vt:variant>
        <vt:i4>0</vt:i4>
      </vt:variant>
      <vt:variant>
        <vt:i4>5</vt:i4>
      </vt:variant>
      <vt:variant>
        <vt:lpwstr>http://www.specagent.com/LookUp/?uid=123456820638&amp;mf=04&amp;&amp;mf=04&amp;src=wd</vt:lpwstr>
      </vt:variant>
      <vt:variant>
        <vt:lpwstr/>
      </vt:variant>
      <vt:variant>
        <vt:i4>5374021</vt:i4>
      </vt:variant>
      <vt:variant>
        <vt:i4>15</vt:i4>
      </vt:variant>
      <vt:variant>
        <vt:i4>0</vt:i4>
      </vt:variant>
      <vt:variant>
        <vt:i4>5</vt:i4>
      </vt:variant>
      <vt:variant>
        <vt:lpwstr>http://www.specagent.com/LookUp/?uid=123456820637&amp;mf=04&amp;&amp;mf=04&amp;src=wd</vt:lpwstr>
      </vt:variant>
      <vt:variant>
        <vt:lpwstr/>
      </vt:variant>
      <vt:variant>
        <vt:i4>5374020</vt:i4>
      </vt:variant>
      <vt:variant>
        <vt:i4>12</vt:i4>
      </vt:variant>
      <vt:variant>
        <vt:i4>0</vt:i4>
      </vt:variant>
      <vt:variant>
        <vt:i4>5</vt:i4>
      </vt:variant>
      <vt:variant>
        <vt:lpwstr>http://www.specagent.com/LookUp/?uid=123456820636&amp;mf=04&amp;&amp;mf=04&amp;src=wd</vt:lpwstr>
      </vt:variant>
      <vt:variant>
        <vt:lpwstr/>
      </vt:variant>
      <vt:variant>
        <vt:i4>5374023</vt:i4>
      </vt:variant>
      <vt:variant>
        <vt:i4>9</vt:i4>
      </vt:variant>
      <vt:variant>
        <vt:i4>0</vt:i4>
      </vt:variant>
      <vt:variant>
        <vt:i4>5</vt:i4>
      </vt:variant>
      <vt:variant>
        <vt:lpwstr>http://www.specagent.com/LookUp/?uid=123456820635&amp;mf=04&amp;&amp;mf=04&amp;src=wd</vt:lpwstr>
      </vt:variant>
      <vt:variant>
        <vt:lpwstr/>
      </vt:variant>
      <vt:variant>
        <vt:i4>5374022</vt:i4>
      </vt:variant>
      <vt:variant>
        <vt:i4>6</vt:i4>
      </vt:variant>
      <vt:variant>
        <vt:i4>0</vt:i4>
      </vt:variant>
      <vt:variant>
        <vt:i4>5</vt:i4>
      </vt:variant>
      <vt:variant>
        <vt:lpwstr>http://www.specagent.com/LookUp/?uid=123456820634&amp;mf=04&amp;&amp;mf=04&amp;src=wd</vt:lpwstr>
      </vt:variant>
      <vt:variant>
        <vt:lpwstr/>
      </vt:variant>
      <vt:variant>
        <vt:i4>5374017</vt:i4>
      </vt:variant>
      <vt:variant>
        <vt:i4>3</vt:i4>
      </vt:variant>
      <vt:variant>
        <vt:i4>0</vt:i4>
      </vt:variant>
      <vt:variant>
        <vt:i4>5</vt:i4>
      </vt:variant>
      <vt:variant>
        <vt:lpwstr>http://www.specagent.com/LookUp/?uid=123456820633&amp;mf=04&amp;&amp;mf=04&amp;src=wd</vt:lpwstr>
      </vt:variant>
      <vt:variant>
        <vt:lpwstr/>
      </vt:variant>
      <vt:variant>
        <vt:i4>2293857</vt:i4>
      </vt:variant>
      <vt:variant>
        <vt:i4>0</vt:i4>
      </vt:variant>
      <vt:variant>
        <vt:i4>0</vt:i4>
      </vt:variant>
      <vt:variant>
        <vt:i4>5</vt:i4>
      </vt:variant>
      <vt:variant>
        <vt:lpwstr>http://www.specagent.com/LookUp/?ulid=4350&amp;mf=04&amp;mf=95&amp;src=wd&amp;mf=04&amp;src=wd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Multicoat Above Grade</dc:title>
  <dc:creator>ASG</dc:creator>
  <cp:lastModifiedBy>georgia</cp:lastModifiedBy>
  <cp:revision>16</cp:revision>
  <cp:lastPrinted>2013-01-15T14:30:00Z</cp:lastPrinted>
  <dcterms:created xsi:type="dcterms:W3CDTF">2013-02-14T01:11:00Z</dcterms:created>
  <dcterms:modified xsi:type="dcterms:W3CDTF">2013-03-05T14:49:00Z</dcterms:modified>
</cp:coreProperties>
</file>